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B99BD" w14:textId="77777777" w:rsidR="004A3084" w:rsidRDefault="004A3084" w:rsidP="00292FDC">
      <w:pPr>
        <w:spacing w:line="259" w:lineRule="auto"/>
        <w:jc w:val="both"/>
        <w:rPr>
          <w:rFonts w:asciiTheme="minorHAnsi" w:eastAsia="ArialNarrow,Bold" w:hAnsiTheme="minorHAnsi" w:cstheme="minorHAnsi"/>
          <w:bCs/>
          <w:sz w:val="22"/>
          <w:szCs w:val="22"/>
        </w:rPr>
      </w:pPr>
    </w:p>
    <w:p w14:paraId="44B5918C" w14:textId="22723430" w:rsidR="004A3084" w:rsidRDefault="004A3084" w:rsidP="004A3084">
      <w:pPr>
        <w:spacing w:line="276" w:lineRule="auto"/>
        <w:jc w:val="right"/>
        <w:rPr>
          <w:rFonts w:ascii="Arial" w:eastAsia="ArialNarrow,Bold" w:hAnsi="Arial" w:cs="Arial"/>
          <w:b/>
          <w:bCs/>
          <w:sz w:val="22"/>
          <w:szCs w:val="22"/>
        </w:rPr>
      </w:pPr>
      <w:r>
        <w:rPr>
          <w:rFonts w:ascii="Arial" w:eastAsia="ArialNarrow,Bold" w:hAnsi="Arial" w:cs="Arial"/>
          <w:b/>
          <w:bCs/>
          <w:sz w:val="22"/>
          <w:szCs w:val="22"/>
        </w:rPr>
        <w:t>Bukowsko</w:t>
      </w:r>
      <w:r w:rsidRPr="008A3831">
        <w:rPr>
          <w:rFonts w:ascii="Arial" w:eastAsia="ArialNarrow,Bold" w:hAnsi="Arial" w:cs="Arial"/>
          <w:b/>
          <w:bCs/>
          <w:sz w:val="22"/>
          <w:szCs w:val="22"/>
        </w:rPr>
        <w:t xml:space="preserve"> </w:t>
      </w:r>
      <w:r w:rsidR="00BB5D84">
        <w:rPr>
          <w:rFonts w:ascii="Arial" w:eastAsia="ArialNarrow,Bold" w:hAnsi="Arial" w:cs="Arial"/>
          <w:b/>
          <w:bCs/>
          <w:sz w:val="22"/>
          <w:szCs w:val="22"/>
        </w:rPr>
        <w:t>0</w:t>
      </w:r>
      <w:r w:rsidR="00235323">
        <w:rPr>
          <w:rFonts w:ascii="Arial" w:eastAsia="ArialNarrow,Bold" w:hAnsi="Arial" w:cs="Arial"/>
          <w:b/>
          <w:bCs/>
          <w:sz w:val="22"/>
          <w:szCs w:val="22"/>
        </w:rPr>
        <w:t>3</w:t>
      </w:r>
      <w:r>
        <w:rPr>
          <w:rFonts w:ascii="Arial" w:eastAsia="ArialNarrow,Bold" w:hAnsi="Arial" w:cs="Arial"/>
          <w:b/>
          <w:bCs/>
          <w:sz w:val="22"/>
          <w:szCs w:val="22"/>
        </w:rPr>
        <w:t>.0</w:t>
      </w:r>
      <w:r w:rsidR="001274F6">
        <w:rPr>
          <w:rFonts w:ascii="Arial" w:eastAsia="ArialNarrow,Bold" w:hAnsi="Arial" w:cs="Arial"/>
          <w:b/>
          <w:bCs/>
          <w:sz w:val="22"/>
          <w:szCs w:val="22"/>
        </w:rPr>
        <w:t>2</w:t>
      </w:r>
      <w:r>
        <w:rPr>
          <w:rFonts w:ascii="Arial" w:eastAsia="ArialNarrow,Bold" w:hAnsi="Arial" w:cs="Arial"/>
          <w:b/>
          <w:bCs/>
          <w:sz w:val="22"/>
          <w:szCs w:val="22"/>
        </w:rPr>
        <w:t>.202</w:t>
      </w:r>
      <w:r w:rsidR="001274F6">
        <w:rPr>
          <w:rFonts w:ascii="Arial" w:eastAsia="ArialNarrow,Bold" w:hAnsi="Arial" w:cs="Arial"/>
          <w:b/>
          <w:bCs/>
          <w:sz w:val="22"/>
          <w:szCs w:val="22"/>
        </w:rPr>
        <w:t>6</w:t>
      </w:r>
      <w:r w:rsidRPr="008A3831">
        <w:rPr>
          <w:rFonts w:ascii="Arial" w:eastAsia="ArialNarrow,Bold" w:hAnsi="Arial" w:cs="Arial"/>
          <w:b/>
          <w:bCs/>
          <w:sz w:val="22"/>
          <w:szCs w:val="22"/>
        </w:rPr>
        <w:t xml:space="preserve"> roku</w:t>
      </w:r>
      <w:r>
        <w:rPr>
          <w:rFonts w:ascii="Arial" w:eastAsia="ArialNarrow,Bold" w:hAnsi="Arial" w:cs="Arial"/>
          <w:b/>
          <w:bCs/>
          <w:sz w:val="22"/>
          <w:szCs w:val="22"/>
        </w:rPr>
        <w:t xml:space="preserve"> </w:t>
      </w:r>
    </w:p>
    <w:p w14:paraId="049D6FF2" w14:textId="77777777" w:rsidR="004A3084" w:rsidRDefault="004A3084" w:rsidP="004A3084">
      <w:pPr>
        <w:spacing w:line="276" w:lineRule="auto"/>
        <w:jc w:val="center"/>
        <w:rPr>
          <w:rFonts w:ascii="Arial" w:eastAsia="ArialNarrow,Bold" w:hAnsi="Arial" w:cs="Arial"/>
          <w:b/>
          <w:bCs/>
          <w:sz w:val="22"/>
          <w:szCs w:val="22"/>
        </w:rPr>
      </w:pPr>
    </w:p>
    <w:p w14:paraId="26DC405A" w14:textId="77777777" w:rsidR="004A3084" w:rsidRDefault="004A3084" w:rsidP="004A3084">
      <w:pPr>
        <w:spacing w:line="276" w:lineRule="auto"/>
        <w:jc w:val="center"/>
        <w:rPr>
          <w:rFonts w:ascii="Arial" w:eastAsia="ArialNarrow,Bold" w:hAnsi="Arial" w:cs="Arial"/>
          <w:b/>
          <w:bCs/>
          <w:sz w:val="22"/>
          <w:szCs w:val="22"/>
        </w:rPr>
      </w:pPr>
    </w:p>
    <w:p w14:paraId="6A9D8154" w14:textId="77777777" w:rsidR="004A3084" w:rsidRPr="004A3084" w:rsidRDefault="004A3084" w:rsidP="004A3084">
      <w:pPr>
        <w:spacing w:line="276" w:lineRule="auto"/>
        <w:jc w:val="center"/>
        <w:rPr>
          <w:rFonts w:ascii="Arial" w:eastAsia="ArialNarrow,Bold" w:hAnsi="Arial" w:cs="Arial"/>
          <w:b/>
          <w:bCs/>
          <w:sz w:val="22"/>
          <w:szCs w:val="22"/>
        </w:rPr>
      </w:pPr>
      <w:r w:rsidRPr="00451B7C">
        <w:rPr>
          <w:rFonts w:ascii="Arial" w:eastAsia="ArialNarrow,Bold" w:hAnsi="Arial" w:cs="Arial"/>
          <w:b/>
          <w:bCs/>
          <w:sz w:val="22"/>
          <w:szCs w:val="22"/>
        </w:rPr>
        <w:t>OGŁOSZENIE</w:t>
      </w:r>
    </w:p>
    <w:p w14:paraId="37775C0B" w14:textId="77777777" w:rsidR="004A3084" w:rsidRDefault="004A3084" w:rsidP="00292FDC">
      <w:pPr>
        <w:spacing w:line="259" w:lineRule="auto"/>
        <w:jc w:val="both"/>
        <w:rPr>
          <w:rFonts w:asciiTheme="minorHAnsi" w:eastAsia="ArialNarrow,Bold" w:hAnsiTheme="minorHAnsi" w:cstheme="minorHAnsi"/>
          <w:bCs/>
          <w:sz w:val="22"/>
          <w:szCs w:val="22"/>
        </w:rPr>
      </w:pPr>
    </w:p>
    <w:p w14:paraId="7912D461" w14:textId="77777777" w:rsidR="00292FDC" w:rsidRPr="00292FDC" w:rsidRDefault="00292FDC" w:rsidP="005918B0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92FDC">
        <w:rPr>
          <w:rFonts w:asciiTheme="minorHAnsi" w:eastAsia="ArialNarrow,Bold" w:hAnsiTheme="minorHAnsi" w:cstheme="minorHAnsi"/>
          <w:bCs/>
          <w:sz w:val="22"/>
          <w:szCs w:val="22"/>
        </w:rPr>
        <w:t>Quality</w:t>
      </w:r>
      <w:proofErr w:type="spellEnd"/>
      <w:r w:rsidRPr="00292FDC">
        <w:rPr>
          <w:rFonts w:asciiTheme="minorHAnsi" w:eastAsia="ArialNarrow,Bold" w:hAnsiTheme="minorHAnsi" w:cstheme="minorHAnsi"/>
          <w:bCs/>
          <w:sz w:val="22"/>
          <w:szCs w:val="22"/>
        </w:rPr>
        <w:t xml:space="preserve"> Partners </w:t>
      </w:r>
      <w:proofErr w:type="spellStart"/>
      <w:r w:rsidRPr="00292FDC">
        <w:rPr>
          <w:rFonts w:asciiTheme="minorHAnsi" w:eastAsia="ArialNarrow,Bold" w:hAnsiTheme="minorHAnsi" w:cstheme="minorHAnsi"/>
          <w:bCs/>
          <w:sz w:val="22"/>
          <w:szCs w:val="22"/>
        </w:rPr>
        <w:t>s.c</w:t>
      </w:r>
      <w:proofErr w:type="spellEnd"/>
      <w:r w:rsidRPr="00292FDC">
        <w:rPr>
          <w:rFonts w:asciiTheme="minorHAnsi" w:eastAsia="ArialNarrow,Bold" w:hAnsiTheme="minorHAnsi" w:cstheme="minorHAnsi"/>
          <w:bCs/>
          <w:sz w:val="22"/>
          <w:szCs w:val="22"/>
        </w:rPr>
        <w:t xml:space="preserve"> z siedzibą w Warszawie, przy ul. Umińskiego 28, 03-984 Warszawa, r</w:t>
      </w:r>
      <w:r w:rsidRPr="00292FDC">
        <w:rPr>
          <w:rFonts w:asciiTheme="minorHAnsi" w:eastAsia="ArialNarrow,Bold" w:hAnsiTheme="minorHAnsi" w:cstheme="minorHAnsi"/>
          <w:sz w:val="22"/>
          <w:szCs w:val="22"/>
        </w:rPr>
        <w:t>ealizując zasadę konkurencyjności zaprasza do składania ofert na z</w:t>
      </w:r>
      <w:r w:rsidRPr="00292FDC">
        <w:rPr>
          <w:rFonts w:asciiTheme="minorHAnsi" w:hAnsiTheme="minorHAnsi" w:cstheme="minorHAnsi"/>
          <w:sz w:val="22"/>
          <w:szCs w:val="22"/>
        </w:rPr>
        <w:t xml:space="preserve">apytanie ofertowe dotyczące: </w:t>
      </w:r>
    </w:p>
    <w:p w14:paraId="626A8AE4" w14:textId="77777777" w:rsidR="00B35660" w:rsidRPr="00292FDC" w:rsidRDefault="00B35660" w:rsidP="005918B0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5F3E32" w14:textId="286B2700" w:rsidR="00292FDC" w:rsidRPr="00292FDC" w:rsidRDefault="00292FDC" w:rsidP="00235323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</w:t>
      </w:r>
      <w:r w:rsidRPr="00292FDC">
        <w:rPr>
          <w:rFonts w:asciiTheme="minorHAnsi" w:hAnsiTheme="minorHAnsi" w:cstheme="minorHAnsi"/>
          <w:sz w:val="22"/>
          <w:szCs w:val="22"/>
        </w:rPr>
        <w:t>wiadczeni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292FDC">
        <w:rPr>
          <w:rFonts w:asciiTheme="minorHAnsi" w:hAnsiTheme="minorHAnsi" w:cstheme="minorHAnsi"/>
          <w:sz w:val="22"/>
          <w:szCs w:val="22"/>
        </w:rPr>
        <w:t xml:space="preserve"> usług edukacyjnych związanych z przygotowaniem i przeprowadzeniem </w:t>
      </w:r>
      <w:r w:rsidR="00235323">
        <w:rPr>
          <w:rFonts w:asciiTheme="minorHAnsi" w:hAnsiTheme="minorHAnsi" w:cstheme="minorHAnsi"/>
          <w:sz w:val="22"/>
          <w:szCs w:val="22"/>
        </w:rPr>
        <w:t>2</w:t>
      </w:r>
      <w:r w:rsidRPr="00292FDC">
        <w:rPr>
          <w:rFonts w:asciiTheme="minorHAnsi" w:hAnsiTheme="minorHAnsi" w:cstheme="minorHAnsi"/>
          <w:sz w:val="22"/>
          <w:szCs w:val="22"/>
        </w:rPr>
        <w:t xml:space="preserve"> zajęć edukacyjnych </w:t>
      </w:r>
      <w:r w:rsidR="002E231B">
        <w:rPr>
          <w:rFonts w:asciiTheme="minorHAnsi" w:hAnsiTheme="minorHAnsi" w:cstheme="minorHAnsi"/>
          <w:sz w:val="22"/>
          <w:szCs w:val="22"/>
        </w:rPr>
        <w:t>„</w:t>
      </w:r>
      <w:r w:rsidRPr="00292FDC">
        <w:rPr>
          <w:rFonts w:asciiTheme="minorHAnsi" w:hAnsiTheme="minorHAnsi" w:cstheme="minorHAnsi"/>
          <w:sz w:val="22"/>
          <w:szCs w:val="22"/>
        </w:rPr>
        <w:t>Programowanie</w:t>
      </w:r>
      <w:r w:rsidR="002E231B">
        <w:rPr>
          <w:rFonts w:asciiTheme="minorHAnsi" w:hAnsiTheme="minorHAnsi" w:cstheme="minorHAnsi"/>
          <w:sz w:val="22"/>
          <w:szCs w:val="22"/>
        </w:rPr>
        <w:t>”</w:t>
      </w:r>
      <w:r w:rsidRPr="00292FDC">
        <w:rPr>
          <w:rFonts w:asciiTheme="minorHAnsi" w:hAnsiTheme="minorHAnsi" w:cstheme="minorHAnsi"/>
          <w:sz w:val="22"/>
          <w:szCs w:val="22"/>
        </w:rPr>
        <w:t xml:space="preserve"> rozwijających kompetencje cyfrowe uczniów dla uczniów</w:t>
      </w:r>
      <w:r w:rsidR="00235323">
        <w:rPr>
          <w:rFonts w:asciiTheme="minorHAnsi" w:hAnsiTheme="minorHAnsi" w:cstheme="minorHAnsi"/>
          <w:sz w:val="22"/>
          <w:szCs w:val="22"/>
        </w:rPr>
        <w:t xml:space="preserve"> </w:t>
      </w:r>
      <w:r w:rsidR="00235323" w:rsidRPr="00235323">
        <w:rPr>
          <w:rFonts w:asciiTheme="minorHAnsi" w:hAnsiTheme="minorHAnsi" w:cstheme="minorHAnsi"/>
          <w:sz w:val="22"/>
          <w:szCs w:val="22"/>
        </w:rPr>
        <w:t xml:space="preserve">Zespół Szkół im. Jana Pawła II w </w:t>
      </w:r>
      <w:proofErr w:type="spellStart"/>
      <w:r w:rsidR="00235323" w:rsidRPr="00235323">
        <w:rPr>
          <w:rFonts w:asciiTheme="minorHAnsi" w:hAnsiTheme="minorHAnsi" w:cstheme="minorHAnsi"/>
          <w:sz w:val="22"/>
          <w:szCs w:val="22"/>
        </w:rPr>
        <w:t>Pobiednie</w:t>
      </w:r>
      <w:proofErr w:type="spellEnd"/>
      <w:r w:rsidR="00235323" w:rsidRPr="00235323">
        <w:rPr>
          <w:rFonts w:asciiTheme="minorHAnsi" w:hAnsiTheme="minorHAnsi" w:cstheme="minorHAnsi"/>
          <w:sz w:val="22"/>
          <w:szCs w:val="22"/>
        </w:rPr>
        <w:t xml:space="preserve"> </w:t>
      </w:r>
      <w:r w:rsidR="00235323">
        <w:rPr>
          <w:rFonts w:asciiTheme="minorHAnsi" w:hAnsiTheme="minorHAnsi" w:cstheme="minorHAnsi"/>
          <w:sz w:val="22"/>
          <w:szCs w:val="22"/>
        </w:rPr>
        <w:t xml:space="preserve"> </w:t>
      </w:r>
      <w:r w:rsidR="00235323" w:rsidRPr="00235323">
        <w:rPr>
          <w:rFonts w:asciiTheme="minorHAnsi" w:hAnsiTheme="minorHAnsi" w:cstheme="minorHAnsi"/>
          <w:sz w:val="22"/>
          <w:szCs w:val="22"/>
        </w:rPr>
        <w:t>Pobiedno 105, 38-505 Bukowsko</w:t>
      </w:r>
      <w:r w:rsidR="00235323">
        <w:rPr>
          <w:rFonts w:asciiTheme="minorHAnsi" w:hAnsiTheme="minorHAnsi" w:cstheme="minorHAnsi"/>
          <w:sz w:val="22"/>
          <w:szCs w:val="22"/>
        </w:rPr>
        <w:t xml:space="preserve"> </w:t>
      </w:r>
      <w:r w:rsidRPr="00292FDC">
        <w:rPr>
          <w:rFonts w:asciiTheme="minorHAnsi" w:hAnsiTheme="minorHAnsi" w:cstheme="minorHAnsi"/>
          <w:sz w:val="22"/>
          <w:szCs w:val="22"/>
        </w:rPr>
        <w:t xml:space="preserve"> w ramach projektu pt. „Szkoła naszym wspólnym dobrem w Gminie Bukowsko” współfinansowanego ze środków Europejskiego Funduszu Społecznego +</w:t>
      </w:r>
      <w:r w:rsidR="002E231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ramach Programu Regionalnego Fundusze Europejskie dla Podkarpacia 2021-2027 </w:t>
      </w:r>
      <w:r w:rsidRPr="00292FDC">
        <w:rPr>
          <w:rFonts w:asciiTheme="minorHAnsi" w:hAnsiTheme="minorHAnsi" w:cstheme="minorHAnsi"/>
          <w:sz w:val="22"/>
          <w:szCs w:val="22"/>
        </w:rPr>
        <w:t>Priorytet 7 FEPK Kapitał ludzki gotowy do zmian, Działanie priorytetowej FEPK 07.12 Szkolnictwo</w:t>
      </w:r>
      <w:r>
        <w:rPr>
          <w:rFonts w:asciiTheme="minorHAnsi" w:hAnsiTheme="minorHAnsi" w:cstheme="minorHAnsi"/>
          <w:sz w:val="22"/>
          <w:szCs w:val="22"/>
        </w:rPr>
        <w:t xml:space="preserve"> ogólne</w:t>
      </w:r>
    </w:p>
    <w:p w14:paraId="5CE1D72F" w14:textId="77777777" w:rsidR="00292FDC" w:rsidRPr="00292FDC" w:rsidRDefault="00292FDC">
      <w:pPr>
        <w:rPr>
          <w:rFonts w:asciiTheme="minorHAnsi" w:hAnsiTheme="minorHAnsi" w:cstheme="minorHAnsi"/>
          <w:sz w:val="22"/>
          <w:szCs w:val="22"/>
        </w:rPr>
      </w:pPr>
    </w:p>
    <w:p w14:paraId="5F0909CD" w14:textId="77777777" w:rsidR="00292FDC" w:rsidRDefault="00292FDC" w:rsidP="00292FDC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78C9F49B" w14:textId="77777777" w:rsidR="00292FDC" w:rsidRPr="005A0BA7" w:rsidRDefault="00292FDC" w:rsidP="00292FDC">
      <w:pPr>
        <w:pStyle w:val="Bezodstpw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>Nazwa i adres Zamawiającego:</w:t>
      </w:r>
    </w:p>
    <w:p w14:paraId="76B9D72A" w14:textId="77777777" w:rsidR="00292FDC" w:rsidRPr="005A0BA7" w:rsidRDefault="00292FDC" w:rsidP="00292FDC">
      <w:pPr>
        <w:pStyle w:val="Default"/>
        <w:spacing w:line="276" w:lineRule="auto"/>
        <w:ind w:left="426"/>
        <w:jc w:val="both"/>
        <w:rPr>
          <w:rFonts w:asciiTheme="minorHAnsi" w:eastAsia="ArialNarrow,Bold" w:hAnsiTheme="minorHAnsi" w:cstheme="minorHAnsi"/>
          <w:sz w:val="22"/>
          <w:szCs w:val="22"/>
        </w:rPr>
      </w:pPr>
    </w:p>
    <w:p w14:paraId="52806602" w14:textId="77777777" w:rsidR="00292FDC" w:rsidRPr="005A0BA7" w:rsidRDefault="00292FDC" w:rsidP="002E231B">
      <w:pPr>
        <w:pStyle w:val="Default"/>
        <w:spacing w:line="276" w:lineRule="auto"/>
        <w:jc w:val="both"/>
        <w:rPr>
          <w:rFonts w:asciiTheme="minorHAnsi" w:eastAsia="ArialNarrow,Bold" w:hAnsiTheme="minorHAnsi" w:cstheme="minorHAnsi"/>
          <w:sz w:val="22"/>
          <w:szCs w:val="22"/>
        </w:rPr>
      </w:pPr>
      <w:proofErr w:type="spellStart"/>
      <w:r>
        <w:rPr>
          <w:rFonts w:asciiTheme="minorHAnsi" w:eastAsia="ArialNarrow,Bold" w:hAnsiTheme="minorHAnsi" w:cstheme="minorHAnsi"/>
          <w:sz w:val="22"/>
          <w:szCs w:val="22"/>
        </w:rPr>
        <w:t>Quality</w:t>
      </w:r>
      <w:proofErr w:type="spellEnd"/>
      <w:r>
        <w:rPr>
          <w:rFonts w:asciiTheme="minorHAnsi" w:eastAsia="ArialNarrow,Bold" w:hAnsiTheme="minorHAnsi" w:cstheme="minorHAnsi"/>
          <w:sz w:val="22"/>
          <w:szCs w:val="22"/>
        </w:rPr>
        <w:t xml:space="preserve"> Partners </w:t>
      </w:r>
      <w:proofErr w:type="spellStart"/>
      <w:r>
        <w:rPr>
          <w:rFonts w:asciiTheme="minorHAnsi" w:eastAsia="ArialNarrow,Bold" w:hAnsiTheme="minorHAnsi" w:cstheme="minorHAnsi"/>
          <w:sz w:val="22"/>
          <w:szCs w:val="22"/>
        </w:rPr>
        <w:t>s.c</w:t>
      </w:r>
      <w:proofErr w:type="spellEnd"/>
      <w:r w:rsidRPr="005A0BA7">
        <w:rPr>
          <w:rFonts w:asciiTheme="minorHAnsi" w:eastAsia="ArialNarrow,Bold" w:hAnsiTheme="minorHAnsi" w:cstheme="minorHAnsi"/>
          <w:sz w:val="22"/>
          <w:szCs w:val="22"/>
        </w:rPr>
        <w:t xml:space="preserve">, ul. </w:t>
      </w:r>
      <w:r>
        <w:rPr>
          <w:rFonts w:asciiTheme="minorHAnsi" w:eastAsia="ArialNarrow,Bold" w:hAnsiTheme="minorHAnsi" w:cstheme="minorHAnsi"/>
          <w:sz w:val="22"/>
          <w:szCs w:val="22"/>
        </w:rPr>
        <w:t>Umińskiego 28</w:t>
      </w:r>
      <w:r w:rsidRPr="005A0BA7">
        <w:rPr>
          <w:rFonts w:asciiTheme="minorHAnsi" w:eastAsia="ArialNarrow,Bold" w:hAnsiTheme="minorHAnsi" w:cstheme="minorHAnsi"/>
          <w:sz w:val="22"/>
          <w:szCs w:val="22"/>
        </w:rPr>
        <w:t>, 0</w:t>
      </w:r>
      <w:r>
        <w:rPr>
          <w:rFonts w:asciiTheme="minorHAnsi" w:eastAsia="ArialNarrow,Bold" w:hAnsiTheme="minorHAnsi" w:cstheme="minorHAnsi"/>
          <w:sz w:val="22"/>
          <w:szCs w:val="22"/>
        </w:rPr>
        <w:t>3</w:t>
      </w:r>
      <w:r w:rsidRPr="005A0BA7">
        <w:rPr>
          <w:rFonts w:asciiTheme="minorHAnsi" w:eastAsia="ArialNarrow,Bold" w:hAnsiTheme="minorHAnsi" w:cstheme="minorHAnsi"/>
          <w:sz w:val="22"/>
          <w:szCs w:val="22"/>
        </w:rPr>
        <w:t>-</w:t>
      </w:r>
      <w:r>
        <w:rPr>
          <w:rFonts w:asciiTheme="minorHAnsi" w:eastAsia="ArialNarrow,Bold" w:hAnsiTheme="minorHAnsi" w:cstheme="minorHAnsi"/>
          <w:sz w:val="22"/>
          <w:szCs w:val="22"/>
        </w:rPr>
        <w:t>984</w:t>
      </w:r>
      <w:r w:rsidRPr="005A0BA7">
        <w:rPr>
          <w:rFonts w:asciiTheme="minorHAnsi" w:eastAsia="ArialNarrow,Bold" w:hAnsiTheme="minorHAnsi" w:cstheme="minorHAnsi"/>
          <w:sz w:val="22"/>
          <w:szCs w:val="22"/>
        </w:rPr>
        <w:t xml:space="preserve"> Warszawa. </w:t>
      </w:r>
    </w:p>
    <w:p w14:paraId="22D64F64" w14:textId="77777777" w:rsidR="00292FDC" w:rsidRPr="005A0BA7" w:rsidRDefault="00292FDC" w:rsidP="002E231B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eastAsia="ArialNarrow,Bold" w:hAnsiTheme="minorHAnsi" w:cstheme="minorHAnsi"/>
          <w:sz w:val="22"/>
          <w:szCs w:val="22"/>
        </w:rPr>
        <w:t xml:space="preserve">Kierownik projektu – </w:t>
      </w:r>
      <w:r>
        <w:rPr>
          <w:rFonts w:asciiTheme="minorHAnsi" w:eastAsia="ArialNarrow,Bold" w:hAnsiTheme="minorHAnsi" w:cstheme="minorHAnsi"/>
          <w:sz w:val="22"/>
          <w:szCs w:val="22"/>
        </w:rPr>
        <w:t>Piotr Szabłowski</w:t>
      </w:r>
    </w:p>
    <w:p w14:paraId="12B0820D" w14:textId="77777777" w:rsidR="00292FDC" w:rsidRPr="005A0BA7" w:rsidRDefault="00292FDC" w:rsidP="002E231B">
      <w:pPr>
        <w:pStyle w:val="Default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A0BA7">
        <w:rPr>
          <w:rFonts w:asciiTheme="minorHAnsi" w:eastAsia="Times New Roman" w:hAnsiTheme="minorHAnsi" w:cstheme="minorHAnsi"/>
          <w:sz w:val="22"/>
          <w:szCs w:val="22"/>
        </w:rPr>
        <w:t>Niniejsze zapytanie ofertowe nie stanowi przedmiotu zamówienia publicznego w ramach przepisów ustawy z dnia 29 stycznia 2004 roku Prawo Zamówień Publicznych (Dz. U z </w:t>
      </w:r>
      <w:proofErr w:type="gramStart"/>
      <w:r w:rsidRPr="005A0BA7">
        <w:rPr>
          <w:rFonts w:asciiTheme="minorHAnsi" w:eastAsia="Times New Roman" w:hAnsiTheme="minorHAnsi" w:cstheme="minorHAnsi"/>
          <w:sz w:val="22"/>
          <w:szCs w:val="22"/>
        </w:rPr>
        <w:t>2010r.</w:t>
      </w:r>
      <w:proofErr w:type="gramEnd"/>
      <w:r w:rsidRPr="005A0BA7">
        <w:rPr>
          <w:rFonts w:asciiTheme="minorHAnsi" w:eastAsia="Times New Roman" w:hAnsiTheme="minorHAnsi" w:cstheme="minorHAnsi"/>
          <w:sz w:val="22"/>
          <w:szCs w:val="22"/>
        </w:rPr>
        <w:t xml:space="preserve"> Nr 113, poz. 759 z </w:t>
      </w:r>
      <w:proofErr w:type="spellStart"/>
      <w:r w:rsidRPr="005A0BA7">
        <w:rPr>
          <w:rFonts w:asciiTheme="minorHAnsi" w:eastAsia="Times New Roman" w:hAnsiTheme="minorHAnsi" w:cstheme="minorHAnsi"/>
          <w:sz w:val="22"/>
          <w:szCs w:val="22"/>
        </w:rPr>
        <w:t>późń</w:t>
      </w:r>
      <w:proofErr w:type="spellEnd"/>
      <w:r w:rsidRPr="005A0BA7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  <w:proofErr w:type="spellStart"/>
      <w:r w:rsidRPr="005A0BA7">
        <w:rPr>
          <w:rFonts w:asciiTheme="minorHAnsi" w:eastAsia="Times New Roman" w:hAnsiTheme="minorHAnsi" w:cstheme="minorHAnsi"/>
          <w:sz w:val="22"/>
          <w:szCs w:val="22"/>
        </w:rPr>
        <w:t>zm</w:t>
      </w:r>
      <w:proofErr w:type="spellEnd"/>
      <w:r w:rsidRPr="005A0BA7">
        <w:rPr>
          <w:rFonts w:asciiTheme="minorHAnsi" w:eastAsia="Times New Roman" w:hAnsiTheme="minorHAnsi" w:cstheme="minorHAnsi"/>
          <w:sz w:val="22"/>
          <w:szCs w:val="22"/>
        </w:rPr>
        <w:t>).</w:t>
      </w:r>
    </w:p>
    <w:p w14:paraId="1879F495" w14:textId="77777777" w:rsidR="00292FDC" w:rsidRPr="005A0BA7" w:rsidRDefault="00292FDC" w:rsidP="00292FDC">
      <w:pPr>
        <w:pStyle w:val="Default"/>
        <w:spacing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19A8B306" w14:textId="77777777" w:rsidR="00292FDC" w:rsidRPr="005A0BA7" w:rsidRDefault="00292FDC" w:rsidP="00292FDC">
      <w:pPr>
        <w:pStyle w:val="StylCenturyGothic"/>
        <w:ind w:left="426" w:right="458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>Podstępowanie prowadzone jest zgodnie z „Zasadą konkurencyjności” poprzez:</w:t>
      </w:r>
    </w:p>
    <w:p w14:paraId="77E8BE2D" w14:textId="77777777" w:rsidR="00292FDC" w:rsidRPr="005A0BA7" w:rsidRDefault="00292FDC" w:rsidP="00292FDC">
      <w:pPr>
        <w:pStyle w:val="StylCenturyGothic"/>
        <w:numPr>
          <w:ilvl w:val="0"/>
          <w:numId w:val="9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>Umieszczenie zapytania na stronie https://bazakonkurencyjnosci.gov.pl/</w:t>
      </w:r>
    </w:p>
    <w:p w14:paraId="36D4ABC0" w14:textId="77777777" w:rsidR="00292FDC" w:rsidRPr="005A0BA7" w:rsidRDefault="00292FDC" w:rsidP="00292FDC">
      <w:pPr>
        <w:numPr>
          <w:ilvl w:val="0"/>
          <w:numId w:val="9"/>
        </w:numPr>
        <w:tabs>
          <w:tab w:val="left" w:pos="426"/>
          <w:tab w:val="left" w:pos="851"/>
        </w:tabs>
        <w:suppressAutoHyphens/>
        <w:spacing w:line="276" w:lineRule="auto"/>
        <w:ind w:right="458"/>
        <w:jc w:val="both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 xml:space="preserve">Zebranie i ocenę ofert, </w:t>
      </w:r>
    </w:p>
    <w:p w14:paraId="17CDB1B4" w14:textId="77777777" w:rsidR="00292FDC" w:rsidRPr="005A0BA7" w:rsidRDefault="00292FDC" w:rsidP="00292FDC">
      <w:pPr>
        <w:numPr>
          <w:ilvl w:val="0"/>
          <w:numId w:val="9"/>
        </w:numPr>
        <w:tabs>
          <w:tab w:val="left" w:pos="426"/>
          <w:tab w:val="left" w:pos="851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>Wybór Wykonawcy,</w:t>
      </w:r>
    </w:p>
    <w:p w14:paraId="49270EC5" w14:textId="77777777" w:rsidR="00292FDC" w:rsidRPr="005A0BA7" w:rsidRDefault="00292FDC" w:rsidP="00292FDC">
      <w:pPr>
        <w:pStyle w:val="StylCenturyGothic"/>
        <w:numPr>
          <w:ilvl w:val="0"/>
          <w:numId w:val="9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>Sporządzenie protokołu</w:t>
      </w:r>
    </w:p>
    <w:p w14:paraId="7A6E873C" w14:textId="77777777" w:rsidR="00292FDC" w:rsidRPr="005A0BA7" w:rsidRDefault="00292FDC" w:rsidP="00292FDC">
      <w:pPr>
        <w:pStyle w:val="StylCenturyGothic"/>
        <w:numPr>
          <w:ilvl w:val="0"/>
          <w:numId w:val="9"/>
        </w:numPr>
        <w:jc w:val="left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>Upublicznienie wyników zapytania na stronie https://bazakonkurencyjnosci.gov.pl/</w:t>
      </w:r>
    </w:p>
    <w:p w14:paraId="7D4709AC" w14:textId="77777777" w:rsidR="00292FDC" w:rsidRDefault="00292FDC" w:rsidP="00292FDC">
      <w:pPr>
        <w:pStyle w:val="StylCenturyGothic"/>
        <w:ind w:left="1146" w:right="458"/>
        <w:rPr>
          <w:rFonts w:ascii="Arial" w:hAnsi="Arial" w:cs="Arial"/>
          <w:sz w:val="22"/>
          <w:szCs w:val="22"/>
        </w:rPr>
      </w:pPr>
    </w:p>
    <w:p w14:paraId="294AF582" w14:textId="77777777" w:rsidR="00292FDC" w:rsidRPr="005A0BA7" w:rsidRDefault="00292FDC" w:rsidP="00292FDC">
      <w:pPr>
        <w:pStyle w:val="StylCenturyGothic"/>
        <w:numPr>
          <w:ilvl w:val="0"/>
          <w:numId w:val="8"/>
        </w:numPr>
        <w:ind w:right="458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>Specyfikacja zamówienia</w:t>
      </w:r>
    </w:p>
    <w:p w14:paraId="3BB956F7" w14:textId="77777777" w:rsidR="00292FDC" w:rsidRPr="005A0BA7" w:rsidRDefault="00292FDC" w:rsidP="00292FDC">
      <w:pPr>
        <w:pStyle w:val="StylCenturyGothic"/>
        <w:ind w:left="360" w:right="458"/>
        <w:rPr>
          <w:rFonts w:asciiTheme="minorHAnsi" w:hAnsiTheme="minorHAnsi" w:cstheme="minorHAnsi"/>
          <w:sz w:val="22"/>
          <w:szCs w:val="22"/>
        </w:rPr>
      </w:pPr>
    </w:p>
    <w:p w14:paraId="504A1A4C" w14:textId="77777777" w:rsidR="00292FDC" w:rsidRPr="005A0BA7" w:rsidRDefault="00292FDC" w:rsidP="00292FDC">
      <w:pPr>
        <w:spacing w:line="276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A0BA7">
        <w:rPr>
          <w:rFonts w:asciiTheme="minorHAnsi" w:hAnsiTheme="minorHAnsi" w:cstheme="minorHAnsi"/>
          <w:color w:val="000000"/>
          <w:sz w:val="22"/>
          <w:szCs w:val="22"/>
        </w:rPr>
        <w:t>Kody CPV: 80000000-4 Usługi edukacyjne i szkoleniowe,</w:t>
      </w:r>
    </w:p>
    <w:p w14:paraId="45DFA3E9" w14:textId="77777777" w:rsidR="00292FDC" w:rsidRPr="005A0BA7" w:rsidRDefault="00292FDC" w:rsidP="00292FDC">
      <w:pPr>
        <w:ind w:firstLine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F9FF45E" w14:textId="77777777" w:rsidR="00292FDC" w:rsidRPr="005A0BA7" w:rsidRDefault="00292FDC" w:rsidP="00292FDC">
      <w:pPr>
        <w:pStyle w:val="Bezodstpw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 xml:space="preserve">Przedmiot zamówienia </w:t>
      </w:r>
    </w:p>
    <w:p w14:paraId="266E8202" w14:textId="77777777" w:rsidR="00292FDC" w:rsidRPr="005A0BA7" w:rsidRDefault="00292FDC" w:rsidP="00292FDC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A841C3" w14:textId="31C3F388" w:rsidR="00292FDC" w:rsidRDefault="00292FDC" w:rsidP="00292FDC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5A0BA7">
        <w:rPr>
          <w:rFonts w:asciiTheme="minorHAnsi" w:hAnsiTheme="minorHAnsi" w:cstheme="minorHAnsi"/>
          <w:sz w:val="22"/>
        </w:rPr>
        <w:t>Przedmiotem zamówienia jest przygotowanie i przeprowadzenie</w:t>
      </w:r>
      <w:r>
        <w:rPr>
          <w:rFonts w:asciiTheme="minorHAnsi" w:hAnsiTheme="minorHAnsi" w:cstheme="minorHAnsi"/>
          <w:sz w:val="22"/>
        </w:rPr>
        <w:t>:</w:t>
      </w:r>
    </w:p>
    <w:p w14:paraId="140D4C49" w14:textId="77777777" w:rsidR="00292FDC" w:rsidRDefault="00292FDC" w:rsidP="00292FDC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3457F9" w14:textId="528C6D10" w:rsidR="00292FDC" w:rsidRDefault="00235323" w:rsidP="00292FDC">
      <w:pPr>
        <w:pStyle w:val="Bezodstpw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</w:rPr>
        <w:t>2</w:t>
      </w:r>
      <w:r w:rsidR="00292FDC">
        <w:rPr>
          <w:rFonts w:asciiTheme="minorHAnsi" w:hAnsiTheme="minorHAnsi" w:cstheme="minorHAnsi"/>
          <w:sz w:val="22"/>
        </w:rPr>
        <w:t xml:space="preserve"> grup</w:t>
      </w:r>
      <w:r w:rsidR="00BB5D84">
        <w:rPr>
          <w:rFonts w:asciiTheme="minorHAnsi" w:hAnsiTheme="minorHAnsi" w:cstheme="minorHAnsi"/>
          <w:sz w:val="22"/>
        </w:rPr>
        <w:t>y</w:t>
      </w:r>
      <w:r w:rsidR="00292FDC">
        <w:rPr>
          <w:rFonts w:asciiTheme="minorHAnsi" w:hAnsiTheme="minorHAnsi" w:cstheme="minorHAnsi"/>
          <w:sz w:val="22"/>
        </w:rPr>
        <w:t xml:space="preserve"> zajęć edukacyjnych pt. „Programowanie” </w:t>
      </w:r>
      <w:r w:rsidR="00292FDC" w:rsidRPr="005A0BA7">
        <w:rPr>
          <w:rFonts w:asciiTheme="minorHAnsi" w:hAnsiTheme="minorHAnsi" w:cstheme="minorHAnsi"/>
          <w:sz w:val="22"/>
          <w:szCs w:val="22"/>
        </w:rPr>
        <w:t xml:space="preserve">rozwijających kompetencje </w:t>
      </w:r>
      <w:r w:rsidR="00292FDC">
        <w:rPr>
          <w:rFonts w:asciiTheme="minorHAnsi" w:hAnsiTheme="minorHAnsi" w:cstheme="minorHAnsi"/>
          <w:sz w:val="22"/>
          <w:szCs w:val="22"/>
        </w:rPr>
        <w:t>cyfrowe uczniów. Zajęcia przeznaczone są dla uczniów klas 4-7 o minimum przeciętnym poziomie kompetencji cyfrowych. Każda grupa zajęciowa to 25 godzin zajęć</w:t>
      </w:r>
    </w:p>
    <w:p w14:paraId="3C1FC1ED" w14:textId="77777777" w:rsidR="00292FDC" w:rsidRDefault="00292FDC" w:rsidP="00292FDC">
      <w:pPr>
        <w:pStyle w:val="Bezodstpw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295F6C1A" w14:textId="77777777" w:rsidR="00292FDC" w:rsidRPr="00292FDC" w:rsidRDefault="00292FDC" w:rsidP="00292FDC">
      <w:pPr>
        <w:rPr>
          <w:rFonts w:asciiTheme="minorHAnsi" w:hAnsiTheme="minorHAnsi" w:cstheme="minorHAnsi"/>
          <w:b/>
          <w:sz w:val="22"/>
          <w:szCs w:val="22"/>
        </w:rPr>
      </w:pPr>
      <w:r w:rsidRPr="00292FDC">
        <w:rPr>
          <w:rFonts w:asciiTheme="minorHAnsi" w:hAnsiTheme="minorHAnsi" w:cstheme="minorHAnsi"/>
          <w:b/>
          <w:sz w:val="22"/>
          <w:szCs w:val="22"/>
        </w:rPr>
        <w:t>Skrócony program zajęć - 25h lekcyjnych dla klas 4-7</w:t>
      </w:r>
    </w:p>
    <w:p w14:paraId="4CC2F477" w14:textId="77777777" w:rsidR="00292FDC" w:rsidRPr="00292FDC" w:rsidRDefault="00292FDC" w:rsidP="00292FDC">
      <w:pPr>
        <w:rPr>
          <w:rFonts w:asciiTheme="minorHAnsi" w:hAnsiTheme="minorHAnsi" w:cstheme="minorHAnsi"/>
          <w:sz w:val="22"/>
          <w:szCs w:val="22"/>
        </w:rPr>
      </w:pPr>
    </w:p>
    <w:p w14:paraId="6E295CF5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>Czym jest programowanie? Czym jest algorytm? Wprowadzenie w podstawowe pojęcia informatyki.</w:t>
      </w:r>
    </w:p>
    <w:p w14:paraId="43E01A24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>Podstawy algorytmicznego myślenia. Tworzenie schematów blokowych obrazujących algorytmy</w:t>
      </w:r>
    </w:p>
    <w:p w14:paraId="0757A9BA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Wprowadzenie do programowania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>. Instalacja niezbędnych narzędzi i konfiguracja środowiska.</w:t>
      </w:r>
    </w:p>
    <w:p w14:paraId="49170575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. Tworzenie pierwszych programów i ich uruchomienie. Wypisywanie ciągów znaków w konsoli. </w:t>
      </w:r>
    </w:p>
    <w:p w14:paraId="13393EE3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>. Zmienne i ich wartości. Nazewnictwo elementów. Podstawowe typy danych i operacje na nich.</w:t>
      </w:r>
    </w:p>
    <w:p w14:paraId="162E34BA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>. Komentarze, pobieranie danych z konsoli, formatowanie ciągu znaków.</w:t>
      </w:r>
    </w:p>
    <w:p w14:paraId="05A98822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Intrukcje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 warunkowe, operatory logiczne oraz pętle. 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>. Podstawowe struktury danych – lista, słownik oraz zbiór. Definiowanie funkcji.</w:t>
      </w:r>
      <w:r w:rsidRPr="00292FDC">
        <w:rPr>
          <w:rFonts w:asciiTheme="minorHAnsi" w:hAnsiTheme="minorHAnsi" w:cstheme="minorHAnsi"/>
          <w:sz w:val="22"/>
          <w:szCs w:val="22"/>
        </w:rPr>
        <w:tab/>
      </w:r>
    </w:p>
    <w:p w14:paraId="53D83B8B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Miniprojekt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 – poznajemy programowanie obiektowe przy tworzeniu gry w kółko i krzyżyk w konsoli.</w:t>
      </w:r>
    </w:p>
    <w:p w14:paraId="2971305E" w14:textId="77777777" w:rsidR="00292FDC" w:rsidRP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Wprowadzenie do grafiki komputerowej – wykorzystanie programu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Canva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 do tworzenia podstawowych grafik, prezentacji, animacji oraz generowania obrazów.</w:t>
      </w:r>
    </w:p>
    <w:p w14:paraId="76595D10" w14:textId="77777777" w:rsid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. Moduły oraz biblioteki – odkrywanie największej zalety języka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>.</w:t>
      </w:r>
    </w:p>
    <w:p w14:paraId="5D5423A0" w14:textId="77777777" w:rsidR="00292FDC" w:rsidRDefault="00292FDC" w:rsidP="002E231B">
      <w:pPr>
        <w:pStyle w:val="Akapitzlist"/>
        <w:numPr>
          <w:ilvl w:val="0"/>
          <w:numId w:val="12"/>
        </w:numPr>
        <w:spacing w:line="259" w:lineRule="auto"/>
        <w:ind w:left="1066" w:hanging="709"/>
        <w:jc w:val="both"/>
        <w:rPr>
          <w:rFonts w:asciiTheme="minorHAnsi" w:hAnsiTheme="minorHAnsi" w:cstheme="minorHAnsi"/>
          <w:sz w:val="22"/>
          <w:szCs w:val="22"/>
        </w:rPr>
      </w:pPr>
      <w:r w:rsidRPr="00292FDC">
        <w:rPr>
          <w:rFonts w:asciiTheme="minorHAnsi" w:hAnsiTheme="minorHAnsi" w:cstheme="minorHAnsi"/>
          <w:sz w:val="22"/>
          <w:szCs w:val="22"/>
        </w:rPr>
        <w:t xml:space="preserve">Programowanie w języku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Python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. Moduł </w:t>
      </w:r>
      <w:proofErr w:type="spellStart"/>
      <w:r w:rsidRPr="00292FDC">
        <w:rPr>
          <w:rFonts w:asciiTheme="minorHAnsi" w:hAnsiTheme="minorHAnsi" w:cstheme="minorHAnsi"/>
          <w:sz w:val="22"/>
          <w:szCs w:val="22"/>
        </w:rPr>
        <w:t>Pygame</w:t>
      </w:r>
      <w:proofErr w:type="spellEnd"/>
      <w:r w:rsidRPr="00292FDC">
        <w:rPr>
          <w:rFonts w:asciiTheme="minorHAnsi" w:hAnsiTheme="minorHAnsi" w:cstheme="minorHAnsi"/>
          <w:sz w:val="22"/>
          <w:szCs w:val="22"/>
        </w:rPr>
        <w:t xml:space="preserve"> – wprowadzenie do tworzenia gier wykorzystujących interaktywny interfejs graficzny.</w:t>
      </w:r>
    </w:p>
    <w:p w14:paraId="7FE791DB" w14:textId="77777777" w:rsidR="00292FDC" w:rsidRDefault="00292FDC" w:rsidP="002E231B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D36B80" w14:textId="77777777" w:rsidR="00292FDC" w:rsidRDefault="00292FDC" w:rsidP="00292FDC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2E57">
        <w:rPr>
          <w:rFonts w:asciiTheme="minorHAnsi" w:hAnsiTheme="minorHAnsi" w:cstheme="minorHAnsi"/>
          <w:sz w:val="22"/>
          <w:szCs w:val="22"/>
        </w:rPr>
        <w:t xml:space="preserve">Dla każdej grupy wykonawca samodzielnie określi poziom kompetencji </w:t>
      </w:r>
      <w:r>
        <w:rPr>
          <w:rFonts w:asciiTheme="minorHAnsi" w:hAnsiTheme="minorHAnsi" w:cstheme="minorHAnsi"/>
          <w:sz w:val="22"/>
          <w:szCs w:val="22"/>
        </w:rPr>
        <w:t xml:space="preserve">cyfrowych </w:t>
      </w:r>
      <w:r w:rsidRPr="00E52E57">
        <w:rPr>
          <w:rFonts w:asciiTheme="minorHAnsi" w:hAnsiTheme="minorHAnsi" w:cstheme="minorHAnsi"/>
          <w:sz w:val="22"/>
          <w:szCs w:val="22"/>
        </w:rPr>
        <w:t xml:space="preserve">i dostosuje program zajęć do poziomu i potrzeb grupy. W ramach realizacji zamówienia wykonawca przeprowadzi na początku i na końcu projektów edukacyjnych testy poziomu </w:t>
      </w:r>
      <w:r>
        <w:rPr>
          <w:rFonts w:asciiTheme="minorHAnsi" w:hAnsiTheme="minorHAnsi" w:cstheme="minorHAnsi"/>
          <w:sz w:val="22"/>
          <w:szCs w:val="22"/>
        </w:rPr>
        <w:t>oceny kompetencji cyfrowych</w:t>
      </w:r>
      <w:r w:rsidRPr="00E52E57">
        <w:rPr>
          <w:rFonts w:asciiTheme="minorHAnsi" w:hAnsiTheme="minorHAnsi" w:cstheme="minorHAnsi"/>
          <w:sz w:val="22"/>
          <w:szCs w:val="22"/>
        </w:rPr>
        <w:t xml:space="preserve"> tak aby możliwe było określenie poziomu wzrostu kompetencji </w:t>
      </w:r>
      <w:r>
        <w:rPr>
          <w:rFonts w:asciiTheme="minorHAnsi" w:hAnsiTheme="minorHAnsi" w:cstheme="minorHAnsi"/>
          <w:sz w:val="22"/>
          <w:szCs w:val="22"/>
        </w:rPr>
        <w:t>w wyniku zajęć</w:t>
      </w:r>
      <w:r w:rsidRPr="00E52E5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6D011E6" w14:textId="77777777" w:rsidR="00292FDC" w:rsidRPr="00292FDC" w:rsidRDefault="00292FDC" w:rsidP="00292FDC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63A481A1" w14:textId="0A6253EE" w:rsidR="00BB5D84" w:rsidRPr="00290FE3" w:rsidRDefault="002E231B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bookmarkStart w:id="0" w:name="_Hlk188283545"/>
      <w:r w:rsidRPr="00290FE3">
        <w:rPr>
          <w:rFonts w:asciiTheme="minorHAnsi" w:hAnsiTheme="minorHAnsi" w:cstheme="minorHAnsi"/>
          <w:sz w:val="22"/>
        </w:rPr>
        <w:t>Z</w:t>
      </w:r>
      <w:r w:rsidR="00C5210F" w:rsidRPr="00290FE3">
        <w:rPr>
          <w:rFonts w:asciiTheme="minorHAnsi" w:hAnsiTheme="minorHAnsi" w:cstheme="minorHAnsi"/>
          <w:sz w:val="22"/>
        </w:rPr>
        <w:t xml:space="preserve">ajęcia będą odbywały się </w:t>
      </w:r>
      <w:bookmarkEnd w:id="0"/>
      <w:r w:rsidR="00BB5D84" w:rsidRPr="00290FE3">
        <w:rPr>
          <w:rFonts w:asciiTheme="minorHAnsi" w:hAnsiTheme="minorHAnsi" w:cstheme="minorHAnsi"/>
          <w:sz w:val="22"/>
        </w:rPr>
        <w:t xml:space="preserve">w okresie wakacyjnym w dni powszednie oraz soboty. </w:t>
      </w:r>
      <w:r w:rsidRPr="00290FE3">
        <w:rPr>
          <w:rFonts w:asciiTheme="minorHAnsi" w:hAnsiTheme="minorHAnsi" w:cstheme="minorHAnsi"/>
          <w:sz w:val="22"/>
        </w:rPr>
        <w:t xml:space="preserve"> </w:t>
      </w:r>
    </w:p>
    <w:p w14:paraId="7546155C" w14:textId="084FFEDC" w:rsidR="00C5210F" w:rsidRDefault="002E231B" w:rsidP="00E03713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90FE3">
        <w:rPr>
          <w:rFonts w:asciiTheme="minorHAnsi" w:hAnsiTheme="minorHAnsi" w:cstheme="minorHAnsi"/>
          <w:sz w:val="22"/>
        </w:rPr>
        <w:t xml:space="preserve">Zajęcia będą odbywały się </w:t>
      </w:r>
      <w:r w:rsidR="00C5210F" w:rsidRPr="00290FE3">
        <w:rPr>
          <w:rFonts w:asciiTheme="minorHAnsi" w:hAnsiTheme="minorHAnsi" w:cstheme="minorHAnsi"/>
          <w:sz w:val="22"/>
        </w:rPr>
        <w:t xml:space="preserve">w salach lekcyjnych </w:t>
      </w:r>
      <w:proofErr w:type="spellStart"/>
      <w:r w:rsidR="00E03713" w:rsidRPr="00E03713">
        <w:rPr>
          <w:rFonts w:asciiTheme="minorHAnsi" w:hAnsiTheme="minorHAnsi" w:cstheme="minorHAnsi"/>
          <w:sz w:val="22"/>
          <w:szCs w:val="22"/>
        </w:rPr>
        <w:t>Zespół</w:t>
      </w:r>
      <w:r w:rsidR="00E03713">
        <w:rPr>
          <w:rFonts w:asciiTheme="minorHAnsi" w:hAnsiTheme="minorHAnsi" w:cstheme="minorHAnsi"/>
          <w:sz w:val="22"/>
          <w:szCs w:val="22"/>
        </w:rPr>
        <w:t>u</w:t>
      </w:r>
      <w:proofErr w:type="spellEnd"/>
      <w:r w:rsidR="00E03713" w:rsidRPr="00E03713">
        <w:rPr>
          <w:rFonts w:asciiTheme="minorHAnsi" w:hAnsiTheme="minorHAnsi" w:cstheme="minorHAnsi"/>
          <w:sz w:val="22"/>
          <w:szCs w:val="22"/>
        </w:rPr>
        <w:t xml:space="preserve"> Szkół im. Jana Pawła II w </w:t>
      </w:r>
      <w:proofErr w:type="spellStart"/>
      <w:r w:rsidR="00E03713" w:rsidRPr="00E03713">
        <w:rPr>
          <w:rFonts w:asciiTheme="minorHAnsi" w:hAnsiTheme="minorHAnsi" w:cstheme="minorHAnsi"/>
          <w:sz w:val="22"/>
          <w:szCs w:val="22"/>
        </w:rPr>
        <w:t>Pobiednie</w:t>
      </w:r>
      <w:proofErr w:type="spellEnd"/>
      <w:r w:rsidR="00E03713">
        <w:rPr>
          <w:rFonts w:asciiTheme="minorHAnsi" w:hAnsiTheme="minorHAnsi" w:cstheme="minorHAnsi"/>
          <w:sz w:val="22"/>
          <w:szCs w:val="22"/>
        </w:rPr>
        <w:t xml:space="preserve"> </w:t>
      </w:r>
      <w:r w:rsidR="00E03713" w:rsidRPr="00E03713">
        <w:rPr>
          <w:rFonts w:asciiTheme="minorHAnsi" w:hAnsiTheme="minorHAnsi" w:cstheme="minorHAnsi"/>
          <w:sz w:val="22"/>
          <w:szCs w:val="22"/>
        </w:rPr>
        <w:t>Pobiedno 105</w:t>
      </w:r>
      <w:r w:rsidR="00E03713">
        <w:rPr>
          <w:rFonts w:asciiTheme="minorHAnsi" w:hAnsiTheme="minorHAnsi" w:cstheme="minorHAnsi"/>
          <w:sz w:val="22"/>
          <w:szCs w:val="22"/>
        </w:rPr>
        <w:t xml:space="preserve"> </w:t>
      </w:r>
      <w:r w:rsidR="00E03713" w:rsidRPr="00E03713">
        <w:rPr>
          <w:rFonts w:asciiTheme="minorHAnsi" w:hAnsiTheme="minorHAnsi" w:cstheme="minorHAnsi"/>
          <w:sz w:val="22"/>
          <w:szCs w:val="22"/>
        </w:rPr>
        <w:t>38-505 Bukowsko</w:t>
      </w:r>
    </w:p>
    <w:p w14:paraId="1CAE5798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AC9B05" w14:textId="6A5B7A62" w:rsidR="002E231B" w:rsidRDefault="002E231B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Okres realizacji zajęć od </w:t>
      </w:r>
      <w:r w:rsidR="00BB5D84">
        <w:rPr>
          <w:rFonts w:asciiTheme="minorHAnsi" w:hAnsiTheme="minorHAnsi" w:cstheme="minorHAnsi"/>
          <w:sz w:val="22"/>
          <w:szCs w:val="22"/>
        </w:rPr>
        <w:t>1</w:t>
      </w:r>
      <w:r w:rsidR="001274F6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</w:t>
      </w:r>
      <w:r w:rsidR="001274F6">
        <w:rPr>
          <w:rFonts w:asciiTheme="minorHAnsi" w:hAnsiTheme="minorHAnsi" w:cstheme="minorHAnsi"/>
          <w:sz w:val="22"/>
          <w:szCs w:val="22"/>
        </w:rPr>
        <w:t>02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274F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roku do </w:t>
      </w:r>
      <w:r w:rsidR="001274F6">
        <w:rPr>
          <w:rFonts w:asciiTheme="minorHAnsi" w:hAnsiTheme="minorHAnsi" w:cstheme="minorHAnsi"/>
          <w:sz w:val="22"/>
          <w:szCs w:val="22"/>
        </w:rPr>
        <w:t>14</w:t>
      </w:r>
      <w:r>
        <w:rPr>
          <w:rFonts w:asciiTheme="minorHAnsi" w:hAnsiTheme="minorHAnsi" w:cstheme="minorHAnsi"/>
          <w:sz w:val="22"/>
          <w:szCs w:val="22"/>
        </w:rPr>
        <w:t>.0</w:t>
      </w:r>
      <w:r w:rsidR="001274F6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>.202</w:t>
      </w:r>
      <w:r w:rsidR="001274F6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roku </w:t>
      </w:r>
    </w:p>
    <w:p w14:paraId="67632EB8" w14:textId="77777777" w:rsidR="00C5210F" w:rsidRPr="005A0BA7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5A0BA7">
        <w:rPr>
          <w:rFonts w:asciiTheme="minorHAnsi" w:hAnsiTheme="minorHAnsi" w:cstheme="minorHAnsi"/>
          <w:sz w:val="22"/>
        </w:rPr>
        <w:t>Szczegółowy harmonogram zostanie ustalony z wybranym wykonawcą po podpisaniu umowy.</w:t>
      </w:r>
    </w:p>
    <w:p w14:paraId="63043424" w14:textId="77777777" w:rsidR="00C5210F" w:rsidRPr="005A0BA7" w:rsidRDefault="00C5210F" w:rsidP="00C5210F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</w:p>
    <w:p w14:paraId="3351271D" w14:textId="37FEB3BA" w:rsidR="00C5210F" w:rsidRPr="00E52E57" w:rsidRDefault="00C5210F" w:rsidP="00C5210F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b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b/>
          <w:i w:val="0"/>
          <w:sz w:val="22"/>
          <w:szCs w:val="22"/>
        </w:rPr>
        <w:t xml:space="preserve">W ramach realizacji </w:t>
      </w:r>
      <w:r w:rsidR="002E231B">
        <w:rPr>
          <w:rFonts w:asciiTheme="minorHAnsi" w:hAnsiTheme="minorHAnsi" w:cstheme="minorHAnsi"/>
          <w:b/>
          <w:i w:val="0"/>
          <w:sz w:val="22"/>
          <w:szCs w:val="22"/>
        </w:rPr>
        <w:t xml:space="preserve">każdej grupy zajęć </w:t>
      </w:r>
      <w:r w:rsidRPr="00E52E57">
        <w:rPr>
          <w:rFonts w:asciiTheme="minorHAnsi" w:hAnsiTheme="minorHAnsi" w:cstheme="minorHAnsi"/>
          <w:b/>
          <w:i w:val="0"/>
          <w:sz w:val="22"/>
          <w:szCs w:val="22"/>
        </w:rPr>
        <w:t>Wykonawca zobowiązany będzie zrealizować</w:t>
      </w:r>
      <w:r w:rsidR="002E231B">
        <w:rPr>
          <w:rFonts w:asciiTheme="minorHAnsi" w:hAnsiTheme="minorHAnsi" w:cstheme="minorHAnsi"/>
          <w:b/>
          <w:i w:val="0"/>
          <w:sz w:val="22"/>
          <w:szCs w:val="22"/>
        </w:rPr>
        <w:t xml:space="preserve"> następujące </w:t>
      </w:r>
      <w:r w:rsidR="007B7934">
        <w:rPr>
          <w:rFonts w:asciiTheme="minorHAnsi" w:hAnsiTheme="minorHAnsi" w:cstheme="minorHAnsi"/>
          <w:b/>
          <w:i w:val="0"/>
          <w:sz w:val="22"/>
          <w:szCs w:val="22"/>
        </w:rPr>
        <w:t>czynności:</w:t>
      </w:r>
    </w:p>
    <w:p w14:paraId="4B565BCD" w14:textId="77777777" w:rsidR="00C5210F" w:rsidRPr="00E52E57" w:rsidRDefault="00C5210F" w:rsidP="00C5210F">
      <w:pPr>
        <w:pStyle w:val="Legenda"/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4B0CA043" w14:textId="4F57F9FB" w:rsidR="00C5210F" w:rsidRPr="00E52E57" w:rsidRDefault="00C5210F" w:rsidP="00C5210F">
      <w:pPr>
        <w:pStyle w:val="Legenda"/>
        <w:numPr>
          <w:ilvl w:val="0"/>
          <w:numId w:val="13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Testy </w:t>
      </w:r>
      <w:r w:rsidR="002E231B" w:rsidRPr="00E52E57">
        <w:rPr>
          <w:rFonts w:asciiTheme="minorHAnsi" w:hAnsiTheme="minorHAnsi" w:cstheme="minorHAnsi"/>
          <w:i w:val="0"/>
          <w:sz w:val="22"/>
          <w:szCs w:val="22"/>
        </w:rPr>
        <w:t>kompetencji na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 początku i na końcu każde</w:t>
      </w:r>
      <w:r>
        <w:rPr>
          <w:rFonts w:asciiTheme="minorHAnsi" w:hAnsiTheme="minorHAnsi" w:cstheme="minorHAnsi"/>
          <w:i w:val="0"/>
          <w:sz w:val="22"/>
          <w:szCs w:val="22"/>
        </w:rPr>
        <w:t>j grupy zajęć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>,</w:t>
      </w:r>
    </w:p>
    <w:p w14:paraId="3E6D0D8C" w14:textId="77777777" w:rsidR="00C5210F" w:rsidRPr="00E52E57" w:rsidRDefault="00C5210F" w:rsidP="00C5210F">
      <w:pPr>
        <w:pStyle w:val="Legenda"/>
        <w:numPr>
          <w:ilvl w:val="0"/>
          <w:numId w:val="13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Opracowanie 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szczegółowego 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programu </w:t>
      </w:r>
      <w:r>
        <w:rPr>
          <w:rFonts w:asciiTheme="minorHAnsi" w:hAnsiTheme="minorHAnsi" w:cstheme="minorHAnsi"/>
          <w:i w:val="0"/>
          <w:sz w:val="22"/>
          <w:szCs w:val="22"/>
        </w:rPr>
        <w:t>zajęć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>,</w:t>
      </w:r>
    </w:p>
    <w:p w14:paraId="78AD7A37" w14:textId="77777777" w:rsidR="00C5210F" w:rsidRPr="00E52E57" w:rsidRDefault="00C5210F" w:rsidP="00C5210F">
      <w:pPr>
        <w:pStyle w:val="Legenda"/>
        <w:numPr>
          <w:ilvl w:val="0"/>
          <w:numId w:val="13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Przeprowadzenie </w:t>
      </w:r>
      <w:r>
        <w:rPr>
          <w:rFonts w:asciiTheme="minorHAnsi" w:hAnsiTheme="minorHAnsi" w:cstheme="minorHAnsi"/>
          <w:i w:val="0"/>
          <w:sz w:val="22"/>
          <w:szCs w:val="22"/>
        </w:rPr>
        <w:t>zajęć w każdej grupie</w:t>
      </w:r>
      <w:r w:rsidRPr="00E52E57">
        <w:rPr>
          <w:rFonts w:asciiTheme="minorHAnsi" w:hAnsiTheme="minorHAnsi" w:cstheme="minorHAnsi"/>
          <w:i w:val="0"/>
          <w:sz w:val="22"/>
          <w:szCs w:val="22"/>
        </w:rPr>
        <w:t xml:space="preserve"> zgodnie z harmonogramem</w:t>
      </w:r>
    </w:p>
    <w:p w14:paraId="32367F53" w14:textId="77777777" w:rsidR="00C5210F" w:rsidRPr="00020701" w:rsidRDefault="00C5210F" w:rsidP="00C5210F">
      <w:pPr>
        <w:pStyle w:val="Legenda"/>
        <w:numPr>
          <w:ilvl w:val="0"/>
          <w:numId w:val="13"/>
        </w:numPr>
        <w:spacing w:before="0" w:after="0" w:line="276" w:lineRule="auto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E52E57">
        <w:rPr>
          <w:rFonts w:asciiTheme="minorHAnsi" w:hAnsiTheme="minorHAnsi" w:cstheme="minorHAnsi"/>
          <w:i w:val="0"/>
          <w:sz w:val="22"/>
          <w:szCs w:val="22"/>
        </w:rPr>
        <w:t>Analizę porównawczą testów kompetencji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realizowanych na początku i końcu zajęć</w:t>
      </w:r>
    </w:p>
    <w:p w14:paraId="6FBF69FE" w14:textId="77777777" w:rsidR="00C5210F" w:rsidRPr="005A0BA7" w:rsidRDefault="00C5210F" w:rsidP="00C5210F">
      <w:pPr>
        <w:pStyle w:val="Legenda"/>
        <w:spacing w:before="0" w:after="0" w:line="276" w:lineRule="auto"/>
        <w:ind w:left="720"/>
        <w:jc w:val="both"/>
        <w:rPr>
          <w:rFonts w:asciiTheme="minorHAnsi" w:hAnsiTheme="minorHAnsi" w:cstheme="minorHAnsi"/>
          <w:i w:val="0"/>
          <w:sz w:val="22"/>
          <w:szCs w:val="22"/>
        </w:rPr>
      </w:pPr>
    </w:p>
    <w:p w14:paraId="1D52231F" w14:textId="33FB7B58" w:rsidR="00C5210F" w:rsidRPr="005A0BA7" w:rsidRDefault="00C5210F" w:rsidP="00C5210F">
      <w:pPr>
        <w:pStyle w:val="Bezodstpw"/>
        <w:numPr>
          <w:ilvl w:val="0"/>
          <w:numId w:val="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 xml:space="preserve">Zamawiający dopuszcza składanie ofert częściowych. </w:t>
      </w:r>
    </w:p>
    <w:p w14:paraId="731A1AD3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840431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podzielił zamówienie na następujące części</w:t>
      </w:r>
    </w:p>
    <w:p w14:paraId="22A1A93D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E6500B" w14:textId="42597C7E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1</w:t>
      </w:r>
      <w:r w:rsidR="002E231B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59DF50D3" w14:textId="77777777" w:rsidR="002E231B" w:rsidRDefault="002E231B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998964" w14:textId="20EFEA77" w:rsidR="00C5210F" w:rsidRPr="00A76515" w:rsidRDefault="00BB5D84" w:rsidP="00FF06F6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>1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grup</w:t>
      </w:r>
      <w:r w:rsidRPr="00A76515">
        <w:rPr>
          <w:rFonts w:asciiTheme="minorHAnsi" w:hAnsiTheme="minorHAnsi" w:cstheme="minorHAnsi"/>
          <w:sz w:val="22"/>
          <w:szCs w:val="22"/>
        </w:rPr>
        <w:t>a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zajęć Programowanie po </w:t>
      </w:r>
      <w:r w:rsidR="00FF06F6" w:rsidRPr="00A76515">
        <w:rPr>
          <w:rFonts w:asciiTheme="minorHAnsi" w:hAnsiTheme="minorHAnsi" w:cstheme="minorHAnsi"/>
          <w:sz w:val="22"/>
          <w:szCs w:val="22"/>
        </w:rPr>
        <w:t>5</w:t>
      </w:r>
      <w:r w:rsidR="00C5210F" w:rsidRPr="00A76515">
        <w:rPr>
          <w:rFonts w:asciiTheme="minorHAnsi" w:hAnsiTheme="minorHAnsi" w:cstheme="minorHAnsi"/>
          <w:sz w:val="22"/>
          <w:szCs w:val="22"/>
        </w:rPr>
        <w:t>-</w:t>
      </w:r>
      <w:r w:rsidR="00FF06F6" w:rsidRPr="00A76515">
        <w:rPr>
          <w:rFonts w:asciiTheme="minorHAnsi" w:hAnsiTheme="minorHAnsi" w:cstheme="minorHAnsi"/>
          <w:sz w:val="22"/>
          <w:szCs w:val="22"/>
        </w:rPr>
        <w:t>6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uczniów każda grupa po 25h lekcyjnych zajęć, ogółem </w:t>
      </w:r>
      <w:r w:rsidRPr="00A76515">
        <w:rPr>
          <w:rFonts w:asciiTheme="minorHAnsi" w:hAnsiTheme="minorHAnsi" w:cstheme="minorHAnsi"/>
          <w:sz w:val="22"/>
          <w:szCs w:val="22"/>
        </w:rPr>
        <w:t>2</w:t>
      </w:r>
      <w:r w:rsidR="002E231B" w:rsidRPr="00A76515">
        <w:rPr>
          <w:rFonts w:asciiTheme="minorHAnsi" w:hAnsiTheme="minorHAnsi" w:cstheme="minorHAnsi"/>
          <w:sz w:val="22"/>
          <w:szCs w:val="22"/>
        </w:rPr>
        <w:t>5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godzin </w:t>
      </w:r>
      <w:r w:rsidR="002E231B" w:rsidRPr="00A76515">
        <w:rPr>
          <w:rFonts w:asciiTheme="minorHAnsi" w:hAnsiTheme="minorHAnsi" w:cstheme="minorHAnsi"/>
          <w:sz w:val="22"/>
          <w:szCs w:val="22"/>
        </w:rPr>
        <w:t xml:space="preserve">zajęć 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dla uczniów klas </w:t>
      </w:r>
      <w:r w:rsidR="00235323">
        <w:rPr>
          <w:rFonts w:asciiTheme="minorHAnsi" w:hAnsiTheme="minorHAnsi" w:cstheme="minorHAnsi"/>
          <w:sz w:val="22"/>
          <w:szCs w:val="22"/>
        </w:rPr>
        <w:t>4</w:t>
      </w:r>
      <w:r w:rsidR="00C5210F" w:rsidRPr="00A76515">
        <w:rPr>
          <w:rFonts w:asciiTheme="minorHAnsi" w:hAnsiTheme="minorHAnsi" w:cstheme="minorHAnsi"/>
          <w:sz w:val="22"/>
          <w:szCs w:val="22"/>
        </w:rPr>
        <w:t>-</w:t>
      </w:r>
      <w:r w:rsidR="00235323">
        <w:rPr>
          <w:rFonts w:asciiTheme="minorHAnsi" w:hAnsiTheme="minorHAnsi" w:cstheme="minorHAnsi"/>
          <w:sz w:val="22"/>
          <w:szCs w:val="22"/>
        </w:rPr>
        <w:t>7</w:t>
      </w:r>
    </w:p>
    <w:p w14:paraId="2F912B6E" w14:textId="77777777" w:rsidR="00FF06F6" w:rsidRPr="00A76515" w:rsidRDefault="00FF06F6" w:rsidP="00FF06F6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8F3803" w14:textId="77777777" w:rsidR="00A76515" w:rsidRPr="00A76515" w:rsidRDefault="00A76515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 xml:space="preserve">Zajęcia będą odbywały się w okresie wakacyjnym w dni powszednie oraz soboty.  </w:t>
      </w:r>
    </w:p>
    <w:p w14:paraId="0DEF5A4E" w14:textId="3A64A3C7" w:rsidR="00A76515" w:rsidRPr="00A76515" w:rsidRDefault="00A76515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 xml:space="preserve">Zajęcia będą odbywały się w salach lekcyjnych </w:t>
      </w:r>
      <w:bookmarkStart w:id="1" w:name="_Hlk202458445"/>
      <w:r w:rsidR="00235323" w:rsidRPr="00235323">
        <w:rPr>
          <w:rFonts w:asciiTheme="minorHAnsi" w:hAnsiTheme="minorHAnsi" w:cstheme="minorHAnsi"/>
          <w:sz w:val="22"/>
          <w:szCs w:val="22"/>
        </w:rPr>
        <w:t>Zespoł</w:t>
      </w:r>
      <w:r w:rsidR="00235323">
        <w:rPr>
          <w:rFonts w:asciiTheme="minorHAnsi" w:hAnsiTheme="minorHAnsi" w:cstheme="minorHAnsi"/>
          <w:sz w:val="22"/>
          <w:szCs w:val="22"/>
        </w:rPr>
        <w:t>u</w:t>
      </w:r>
      <w:r w:rsidR="00235323" w:rsidRPr="00235323">
        <w:rPr>
          <w:rFonts w:asciiTheme="minorHAnsi" w:hAnsiTheme="minorHAnsi" w:cstheme="minorHAnsi"/>
          <w:sz w:val="22"/>
          <w:szCs w:val="22"/>
        </w:rPr>
        <w:t xml:space="preserve"> Szkół im. Jana Pawła II w </w:t>
      </w:r>
      <w:proofErr w:type="spellStart"/>
      <w:proofErr w:type="gramStart"/>
      <w:r w:rsidR="00235323" w:rsidRPr="00235323">
        <w:rPr>
          <w:rFonts w:asciiTheme="minorHAnsi" w:hAnsiTheme="minorHAnsi" w:cstheme="minorHAnsi"/>
          <w:sz w:val="22"/>
          <w:szCs w:val="22"/>
        </w:rPr>
        <w:t>Pobiednie</w:t>
      </w:r>
      <w:proofErr w:type="spellEnd"/>
      <w:r w:rsidR="00235323">
        <w:rPr>
          <w:rFonts w:asciiTheme="minorHAnsi" w:hAnsiTheme="minorHAnsi" w:cstheme="minorHAnsi"/>
          <w:sz w:val="22"/>
          <w:szCs w:val="22"/>
        </w:rPr>
        <w:t xml:space="preserve">, </w:t>
      </w:r>
      <w:r w:rsidR="00235323" w:rsidRPr="00235323">
        <w:rPr>
          <w:rFonts w:asciiTheme="minorHAnsi" w:hAnsiTheme="minorHAnsi" w:cstheme="minorHAnsi"/>
          <w:sz w:val="22"/>
          <w:szCs w:val="22"/>
        </w:rPr>
        <w:t xml:space="preserve"> Pobiedno</w:t>
      </w:r>
      <w:proofErr w:type="gramEnd"/>
      <w:r w:rsidR="00235323" w:rsidRPr="00235323">
        <w:rPr>
          <w:rFonts w:asciiTheme="minorHAnsi" w:hAnsiTheme="minorHAnsi" w:cstheme="minorHAnsi"/>
          <w:sz w:val="22"/>
          <w:szCs w:val="22"/>
        </w:rPr>
        <w:t xml:space="preserve"> 105, 38-505 Bukowsko</w:t>
      </w:r>
      <w:bookmarkEnd w:id="1"/>
    </w:p>
    <w:p w14:paraId="7F1EA946" w14:textId="417DB0AB" w:rsidR="00FF06F6" w:rsidRPr="00A76515" w:rsidRDefault="00FF06F6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A76515">
        <w:rPr>
          <w:rFonts w:asciiTheme="minorHAnsi" w:hAnsiTheme="minorHAnsi" w:cstheme="minorHAnsi"/>
          <w:sz w:val="22"/>
        </w:rPr>
        <w:t>Szczegółowy harmonogram zajęć zostanie ustalony z wybranym wykonawcą po podpisaniu umowy.</w:t>
      </w:r>
    </w:p>
    <w:p w14:paraId="7933AE6B" w14:textId="77777777" w:rsidR="002E231B" w:rsidRPr="00A76515" w:rsidRDefault="002E231B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4B4957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>Część 2</w:t>
      </w:r>
    </w:p>
    <w:p w14:paraId="5D16E9DF" w14:textId="77777777" w:rsidR="00A76515" w:rsidRPr="00A76515" w:rsidRDefault="00A76515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497CAD" w14:textId="71EB33C1" w:rsidR="00C5210F" w:rsidRPr="00A76515" w:rsidRDefault="00235323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grupy zajęć Programowanie po </w:t>
      </w:r>
      <w:r w:rsidR="00FF06F6" w:rsidRPr="00A76515">
        <w:rPr>
          <w:rFonts w:asciiTheme="minorHAnsi" w:hAnsiTheme="minorHAnsi" w:cstheme="minorHAnsi"/>
          <w:sz w:val="22"/>
          <w:szCs w:val="22"/>
        </w:rPr>
        <w:t>5</w:t>
      </w:r>
      <w:r w:rsidR="00C5210F" w:rsidRPr="00A76515">
        <w:rPr>
          <w:rFonts w:asciiTheme="minorHAnsi" w:hAnsiTheme="minorHAnsi" w:cstheme="minorHAnsi"/>
          <w:sz w:val="22"/>
          <w:szCs w:val="22"/>
        </w:rPr>
        <w:t>-</w:t>
      </w:r>
      <w:r w:rsidR="00FF06F6" w:rsidRPr="00A76515">
        <w:rPr>
          <w:rFonts w:asciiTheme="minorHAnsi" w:hAnsiTheme="minorHAnsi" w:cstheme="minorHAnsi"/>
          <w:sz w:val="22"/>
          <w:szCs w:val="22"/>
        </w:rPr>
        <w:t>6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uczniów każda grupa po 25h lekcyjnych zajęć, ogółem </w:t>
      </w:r>
      <w:r>
        <w:rPr>
          <w:rFonts w:asciiTheme="minorHAnsi" w:hAnsiTheme="minorHAnsi" w:cstheme="minorHAnsi"/>
          <w:sz w:val="22"/>
          <w:szCs w:val="22"/>
        </w:rPr>
        <w:t>25</w:t>
      </w:r>
      <w:r w:rsidR="00C5210F" w:rsidRPr="00A76515">
        <w:rPr>
          <w:rFonts w:asciiTheme="minorHAnsi" w:hAnsiTheme="minorHAnsi" w:cstheme="minorHAnsi"/>
          <w:sz w:val="22"/>
          <w:szCs w:val="22"/>
        </w:rPr>
        <w:t xml:space="preserve"> godzin </w:t>
      </w:r>
      <w:r w:rsidR="00FF06F6" w:rsidRPr="00A76515">
        <w:rPr>
          <w:rFonts w:asciiTheme="minorHAnsi" w:hAnsiTheme="minorHAnsi" w:cstheme="minorHAnsi"/>
          <w:sz w:val="22"/>
          <w:szCs w:val="22"/>
        </w:rPr>
        <w:t xml:space="preserve">zajęć </w:t>
      </w:r>
      <w:r w:rsidR="00C5210F" w:rsidRPr="00A76515">
        <w:rPr>
          <w:rFonts w:asciiTheme="minorHAnsi" w:hAnsiTheme="minorHAnsi" w:cstheme="minorHAnsi"/>
          <w:sz w:val="22"/>
          <w:szCs w:val="22"/>
        </w:rPr>
        <w:t>dla uczniów klas 4-7</w:t>
      </w:r>
    </w:p>
    <w:p w14:paraId="3A262490" w14:textId="77777777" w:rsidR="00A76515" w:rsidRPr="00A76515" w:rsidRDefault="00A76515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 xml:space="preserve">Zajęcia będą odbywały się w okresie wakacyjnym w dni powszednie oraz soboty.  </w:t>
      </w:r>
    </w:p>
    <w:p w14:paraId="64557BC8" w14:textId="0EF6C956" w:rsidR="00A76515" w:rsidRPr="00A76515" w:rsidRDefault="00A76515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 xml:space="preserve">Zajęcia będą odbywały się w salach lekcyjnych </w:t>
      </w:r>
      <w:r w:rsidR="00235323" w:rsidRPr="00235323">
        <w:rPr>
          <w:rFonts w:asciiTheme="minorHAnsi" w:hAnsiTheme="minorHAnsi" w:cstheme="minorHAnsi"/>
          <w:sz w:val="22"/>
          <w:szCs w:val="22"/>
        </w:rPr>
        <w:t xml:space="preserve">Zespołu Szkół im. Jana Pawła II w </w:t>
      </w:r>
      <w:proofErr w:type="spellStart"/>
      <w:proofErr w:type="gramStart"/>
      <w:r w:rsidR="00235323" w:rsidRPr="00235323">
        <w:rPr>
          <w:rFonts w:asciiTheme="minorHAnsi" w:hAnsiTheme="minorHAnsi" w:cstheme="minorHAnsi"/>
          <w:sz w:val="22"/>
          <w:szCs w:val="22"/>
        </w:rPr>
        <w:t>Pobiednie</w:t>
      </w:r>
      <w:proofErr w:type="spellEnd"/>
      <w:r w:rsidR="00235323" w:rsidRPr="00235323">
        <w:rPr>
          <w:rFonts w:asciiTheme="minorHAnsi" w:hAnsiTheme="minorHAnsi" w:cstheme="minorHAnsi"/>
          <w:sz w:val="22"/>
          <w:szCs w:val="22"/>
        </w:rPr>
        <w:t>,  Pobiedno</w:t>
      </w:r>
      <w:proofErr w:type="gramEnd"/>
      <w:r w:rsidR="00235323" w:rsidRPr="00235323">
        <w:rPr>
          <w:rFonts w:asciiTheme="minorHAnsi" w:hAnsiTheme="minorHAnsi" w:cstheme="minorHAnsi"/>
          <w:sz w:val="22"/>
          <w:szCs w:val="22"/>
        </w:rPr>
        <w:t xml:space="preserve"> 105, 38-505 Bukowsko</w:t>
      </w:r>
    </w:p>
    <w:p w14:paraId="7A559FF5" w14:textId="3E7A8ED5" w:rsidR="00FF06F6" w:rsidRDefault="00A76515" w:rsidP="00A7651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76515">
        <w:rPr>
          <w:rFonts w:asciiTheme="minorHAnsi" w:hAnsiTheme="minorHAnsi" w:cstheme="minorHAnsi"/>
          <w:sz w:val="22"/>
          <w:szCs w:val="22"/>
        </w:rPr>
        <w:t>Szczegółowy harmonogram zajęć zostanie ustalony z wybranym wykonawcą po podpisaniu umowy.</w:t>
      </w:r>
    </w:p>
    <w:p w14:paraId="1CE846BC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EE5678" w14:textId="420F95D8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Każdy wykonawca może złożyć </w:t>
      </w:r>
      <w:r w:rsidR="00FF06F6">
        <w:rPr>
          <w:rFonts w:asciiTheme="minorHAnsi" w:hAnsiTheme="minorHAnsi" w:cstheme="minorHAnsi"/>
          <w:sz w:val="22"/>
          <w:szCs w:val="22"/>
        </w:rPr>
        <w:t>ofertę</w:t>
      </w:r>
      <w:r>
        <w:rPr>
          <w:rFonts w:asciiTheme="minorHAnsi" w:hAnsiTheme="minorHAnsi" w:cstheme="minorHAnsi"/>
          <w:sz w:val="22"/>
          <w:szCs w:val="22"/>
        </w:rPr>
        <w:t xml:space="preserve"> na 1 lub 2 części zamówienia</w:t>
      </w:r>
    </w:p>
    <w:p w14:paraId="59FCC6A7" w14:textId="55E9AD19" w:rsidR="00C5210F" w:rsidRPr="00C5210F" w:rsidRDefault="00C5210F" w:rsidP="00FF06F6">
      <w:pPr>
        <w:pStyle w:val="Bezodstpw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  <w:highlight w:val="yellow"/>
        </w:rPr>
      </w:pPr>
      <w:r w:rsidRPr="008461A1">
        <w:rPr>
          <w:rFonts w:asciiTheme="minorHAnsi" w:hAnsiTheme="minorHAnsi" w:cstheme="minorHAnsi"/>
          <w:b/>
          <w:sz w:val="22"/>
          <w:szCs w:val="22"/>
        </w:rPr>
        <w:t xml:space="preserve">Planowany termin realizacji zamówienia: </w:t>
      </w:r>
      <w:r w:rsidR="001274F6" w:rsidRPr="001274F6">
        <w:rPr>
          <w:rFonts w:asciiTheme="minorHAnsi" w:hAnsiTheme="minorHAnsi" w:cstheme="minorHAnsi"/>
          <w:b/>
          <w:sz w:val="22"/>
          <w:szCs w:val="22"/>
        </w:rPr>
        <w:t>14.02.2026 roku do 14.03.2026 roku</w:t>
      </w:r>
    </w:p>
    <w:p w14:paraId="515DC810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461A1">
        <w:rPr>
          <w:rFonts w:asciiTheme="minorHAnsi" w:hAnsiTheme="minorHAnsi" w:cstheme="minorHAnsi"/>
          <w:sz w:val="22"/>
        </w:rPr>
        <w:t>Szczegółowy harmonogram zostanie ustalony z wybranym wykonawcą po podpisaniu umowy</w:t>
      </w:r>
    </w:p>
    <w:p w14:paraId="15D0EE06" w14:textId="77777777" w:rsidR="00C5210F" w:rsidRPr="008461A1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B48185A" w14:textId="77777777" w:rsidR="00C5210F" w:rsidRPr="008E7979" w:rsidRDefault="00C5210F" w:rsidP="00C5210F">
      <w:pPr>
        <w:pStyle w:val="Bezodstpw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>Wymagania dotyczące oferenta:</w:t>
      </w:r>
    </w:p>
    <w:p w14:paraId="67DAE2B3" w14:textId="41B7AAE9" w:rsidR="00C5210F" w:rsidRDefault="00C5210F" w:rsidP="00C5210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A0BA7">
        <w:rPr>
          <w:rFonts w:asciiTheme="minorHAnsi" w:hAnsiTheme="minorHAnsi" w:cstheme="minorHAnsi"/>
          <w:color w:val="auto"/>
          <w:sz w:val="22"/>
          <w:szCs w:val="22"/>
        </w:rPr>
        <w:t xml:space="preserve">O udzielenie realizacji zamówienia lub dowolnej jego części od 1 do </w:t>
      </w:r>
      <w:r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5A0BA7">
        <w:rPr>
          <w:rFonts w:asciiTheme="minorHAnsi" w:hAnsiTheme="minorHAnsi" w:cstheme="minorHAnsi"/>
          <w:color w:val="auto"/>
          <w:sz w:val="22"/>
          <w:szCs w:val="22"/>
        </w:rPr>
        <w:t xml:space="preserve"> może ubiegać się Oferent, który dysponuje personelem o poniższych kwalifikacjach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tj. </w:t>
      </w:r>
      <w:r w:rsidR="00FF06F6">
        <w:rPr>
          <w:rFonts w:asciiTheme="minorHAnsi" w:hAnsiTheme="minorHAnsi" w:cstheme="minorHAnsi"/>
          <w:color w:val="auto"/>
          <w:sz w:val="22"/>
          <w:szCs w:val="22"/>
        </w:rPr>
        <w:t>osobami,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które</w:t>
      </w:r>
      <w:r w:rsidRPr="005A0BA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711E6363" w14:textId="77777777" w:rsidR="00FF06F6" w:rsidRDefault="00FF06F6" w:rsidP="00C5210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0DD2168" w14:textId="772F2720" w:rsidR="00C5210F" w:rsidRDefault="00C5210F" w:rsidP="00FF06F6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F06F6">
        <w:rPr>
          <w:rFonts w:asciiTheme="minorHAnsi" w:hAnsiTheme="minorHAnsi" w:cstheme="minorHAnsi"/>
          <w:color w:val="auto"/>
          <w:sz w:val="22"/>
          <w:szCs w:val="22"/>
        </w:rPr>
        <w:t>w ciągu ostatnich 3 lat przed złożeniem oferty zrealizował</w:t>
      </w:r>
      <w:r w:rsidR="000F75FF" w:rsidRPr="00FF06F6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 minimum </w:t>
      </w:r>
      <w:r w:rsidR="00B04950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 grupy zajęć Programowanie rozwijające kompetencje </w:t>
      </w:r>
      <w:r w:rsidR="00FF06F6" w:rsidRPr="00FF06F6">
        <w:rPr>
          <w:rFonts w:asciiTheme="minorHAnsi" w:hAnsiTheme="minorHAnsi" w:cstheme="minorHAnsi"/>
          <w:color w:val="auto"/>
          <w:sz w:val="22"/>
          <w:szCs w:val="22"/>
        </w:rPr>
        <w:t>cyfrowe dla</w:t>
      </w: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 dzieci i młodzieży, z których każdy trwał nie mniej niż 20 godzin. (oświadczenie w formularzu ofertowym – załącznik nr 1 do zapytania ofertowego)</w:t>
      </w:r>
    </w:p>
    <w:p w14:paraId="5E5745A8" w14:textId="343347EF" w:rsidR="000F75FF" w:rsidRDefault="000F75FF" w:rsidP="00FF06F6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które przed złożeniem oferty zapoznały się ze Standardami Ochrony Małoletnich w </w:t>
      </w:r>
      <w:r w:rsidR="00235323" w:rsidRPr="00235323">
        <w:rPr>
          <w:rFonts w:asciiTheme="minorHAnsi" w:hAnsiTheme="minorHAnsi" w:cstheme="minorHAnsi"/>
          <w:color w:val="auto"/>
          <w:sz w:val="22"/>
          <w:szCs w:val="22"/>
        </w:rPr>
        <w:t xml:space="preserve">Zespół Szkół im. Jana Pawła II w </w:t>
      </w:r>
      <w:proofErr w:type="spellStart"/>
      <w:proofErr w:type="gramStart"/>
      <w:r w:rsidR="00235323" w:rsidRPr="00235323">
        <w:rPr>
          <w:rFonts w:asciiTheme="minorHAnsi" w:hAnsiTheme="minorHAnsi" w:cstheme="minorHAnsi"/>
          <w:color w:val="auto"/>
          <w:sz w:val="22"/>
          <w:szCs w:val="22"/>
        </w:rPr>
        <w:t>Pobiednie</w:t>
      </w:r>
      <w:proofErr w:type="spellEnd"/>
      <w:r w:rsidR="00235323" w:rsidRPr="00235323">
        <w:rPr>
          <w:rFonts w:asciiTheme="minorHAnsi" w:hAnsiTheme="minorHAnsi" w:cstheme="minorHAnsi"/>
          <w:color w:val="auto"/>
          <w:sz w:val="22"/>
          <w:szCs w:val="22"/>
        </w:rPr>
        <w:t xml:space="preserve">  Pobiedno</w:t>
      </w:r>
      <w:proofErr w:type="gramEnd"/>
      <w:r w:rsidR="00235323" w:rsidRPr="00235323">
        <w:rPr>
          <w:rFonts w:asciiTheme="minorHAnsi" w:hAnsiTheme="minorHAnsi" w:cstheme="minorHAnsi"/>
          <w:color w:val="auto"/>
          <w:sz w:val="22"/>
          <w:szCs w:val="22"/>
        </w:rPr>
        <w:t xml:space="preserve"> 105, 38-505 Bukowsko</w:t>
      </w: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 (załącznik nr </w:t>
      </w:r>
      <w:r w:rsidR="00235323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 i akceptuje postanowienia w nich zawarte (oświadczenie w formularzu ofertowym – załącznik nr 1 do zapytania ofertowego)</w:t>
      </w:r>
    </w:p>
    <w:p w14:paraId="551824AF" w14:textId="5D000082" w:rsidR="000F75FF" w:rsidRPr="00FF06F6" w:rsidRDefault="000F75FF" w:rsidP="00FF06F6">
      <w:pPr>
        <w:pStyle w:val="Default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F06F6">
        <w:rPr>
          <w:rFonts w:asciiTheme="minorHAnsi" w:hAnsiTheme="minorHAnsi" w:cstheme="minorHAnsi"/>
          <w:color w:val="auto"/>
          <w:sz w:val="22"/>
          <w:szCs w:val="22"/>
        </w:rPr>
        <w:t xml:space="preserve">które nie były skazane za przestępstwo przeciwko wolności seksualnej i obyczajności, i przestępstwa z użyciem przemocy na szkodę małoletniego i nie toczy się przeciwko niej żadne postępowanie karne ani dyscyplinarne w tym zakresie. (oświadczenie w formularzu ofertowym – załącznik nr 1 do zapytania ofertowego). </w:t>
      </w:r>
    </w:p>
    <w:p w14:paraId="1A442192" w14:textId="77777777" w:rsidR="000F75FF" w:rsidRDefault="000F75FF" w:rsidP="000F75F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2C8A944" w14:textId="77777777" w:rsidR="000F75FF" w:rsidRDefault="000F75FF" w:rsidP="000F75F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Wybrany wykonawca najpóźniej w dniu rozpoczęcia zajęć dostarczy Zaświadczenie o niekaralności bezpośredniego wykonawcy zajęć z Krajowego Rejestru Sądowego </w:t>
      </w:r>
      <w:r>
        <w:rPr>
          <w:rFonts w:asciiTheme="minorHAnsi" w:hAnsiTheme="minorHAnsi" w:cstheme="minorHAnsi"/>
          <w:sz w:val="22"/>
          <w:szCs w:val="22"/>
        </w:rPr>
        <w:t>nie starsze niż 3 miesiące przed terminem podpisania 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. Brak zaświadczenia będzie wiązał się z rozwiązaniem umowy. </w:t>
      </w:r>
    </w:p>
    <w:p w14:paraId="27127DA1" w14:textId="77777777" w:rsidR="000F75FF" w:rsidRDefault="000F75FF" w:rsidP="000F75F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B6A60DC" w14:textId="77777777" w:rsidR="000F75FF" w:rsidRDefault="000F75FF" w:rsidP="000F75FF">
      <w:pPr>
        <w:pStyle w:val="Bezodstpw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A0BA7">
        <w:rPr>
          <w:rFonts w:asciiTheme="minorHAnsi" w:hAnsiTheme="minorHAnsi" w:cstheme="minorHAnsi"/>
          <w:b/>
          <w:sz w:val="22"/>
          <w:szCs w:val="22"/>
        </w:rPr>
        <w:t xml:space="preserve">Wykluczenia – weryfikowane na podstawie załącznika </w:t>
      </w:r>
      <w:r w:rsidRPr="000178AC">
        <w:rPr>
          <w:rFonts w:asciiTheme="minorHAnsi" w:hAnsiTheme="minorHAnsi" w:cstheme="minorHAnsi"/>
          <w:b/>
          <w:sz w:val="22"/>
          <w:szCs w:val="22"/>
        </w:rPr>
        <w:t xml:space="preserve">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</w:p>
    <w:p w14:paraId="0B128375" w14:textId="77777777" w:rsidR="000F75FF" w:rsidRPr="000178AC" w:rsidRDefault="000F75FF" w:rsidP="000F75FF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49E76F" w14:textId="77777777" w:rsidR="000F75FF" w:rsidRPr="005A0BA7" w:rsidRDefault="000F75FF" w:rsidP="000F75FF">
      <w:pPr>
        <w:spacing w:line="25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5A0BA7">
        <w:rPr>
          <w:rFonts w:asciiTheme="minorHAnsi" w:hAnsiTheme="minorHAnsi" w:cstheme="minorHAnsi"/>
          <w:sz w:val="22"/>
          <w:szCs w:val="22"/>
        </w:rPr>
        <w:t xml:space="preserve">Z możliwości ubiegania się o udzielenia zamówienia wykluczeni są wykonawcy powiązani osobowo lub kapitałowo ze </w:t>
      </w:r>
      <w:proofErr w:type="spellStart"/>
      <w:r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5A0BA7">
        <w:rPr>
          <w:rFonts w:asciiTheme="minorHAnsi" w:hAnsiTheme="minorHAnsi" w:cstheme="minorHAnsi"/>
          <w:sz w:val="22"/>
          <w:szCs w:val="22"/>
        </w:rPr>
        <w:t xml:space="preserve"> osobami upoważnionymi przez </w:t>
      </w:r>
      <w:proofErr w:type="spellStart"/>
      <w:r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5A0BA7">
        <w:rPr>
          <w:rFonts w:asciiTheme="minorHAnsi" w:hAnsiTheme="minorHAnsi" w:cstheme="minorHAnsi"/>
          <w:sz w:val="22"/>
          <w:szCs w:val="22"/>
        </w:rPr>
        <w:t xml:space="preserve"> do zaciągania zobowiązań, oraz osobami wykonującymi w imieniu </w:t>
      </w:r>
      <w:proofErr w:type="spellStart"/>
      <w:r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5A0BA7">
        <w:rPr>
          <w:rFonts w:asciiTheme="minorHAnsi" w:hAnsiTheme="minorHAnsi" w:cstheme="minorHAnsi"/>
          <w:sz w:val="22"/>
          <w:szCs w:val="22"/>
        </w:rPr>
        <w:t xml:space="preserve"> czynności związane z przygotowaniem oraz wyborem oferty, przez powiązania osobowe lub kapitałowe rozumie się w szczególności:</w:t>
      </w:r>
    </w:p>
    <w:p w14:paraId="0E40758E" w14:textId="77777777" w:rsidR="000F75FF" w:rsidRPr="000F75FF" w:rsidRDefault="000F75FF" w:rsidP="000F75FF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EA6F19" w14:textId="77777777" w:rsidR="000F75FF" w:rsidRPr="000F75FF" w:rsidRDefault="000F75FF" w:rsidP="000F75FF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B4F9DC" w14:textId="77777777" w:rsidR="000F75FF" w:rsidRPr="000F75FF" w:rsidRDefault="000F75FF" w:rsidP="000F75FF">
      <w:pPr>
        <w:pStyle w:val="Akapitzlist"/>
        <w:numPr>
          <w:ilvl w:val="0"/>
          <w:numId w:val="15"/>
        </w:num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F75FF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6E23659" w14:textId="77777777" w:rsidR="000F75FF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4BF4D6" w14:textId="77777777" w:rsidR="000F75FF" w:rsidRPr="000F75FF" w:rsidRDefault="000F75FF" w:rsidP="000F75F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75FF">
        <w:rPr>
          <w:rFonts w:asciiTheme="minorHAnsi" w:hAnsiTheme="minorHAnsi" w:cstheme="minorHAnsi"/>
          <w:b/>
          <w:sz w:val="22"/>
          <w:szCs w:val="22"/>
        </w:rPr>
        <w:t>Kryteria oceny ofert:</w:t>
      </w:r>
    </w:p>
    <w:p w14:paraId="6FFC7CEC" w14:textId="77777777" w:rsidR="000F75FF" w:rsidRPr="00412AFE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515901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Zamawiający będzie stosował następujące kryteria oceny ofert:</w:t>
      </w:r>
    </w:p>
    <w:p w14:paraId="7FD04B29" w14:textId="77777777" w:rsidR="000F75FF" w:rsidRPr="00412AFE" w:rsidRDefault="000F75FF" w:rsidP="000F75FF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4E04EE4" w14:textId="77777777" w:rsidR="000F75FF" w:rsidRPr="00412AFE" w:rsidRDefault="00B315F6" w:rsidP="000F75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Dla części 1 i </w:t>
      </w:r>
      <w:r w:rsidR="000F75FF">
        <w:rPr>
          <w:rFonts w:asciiTheme="minorHAnsi" w:hAnsiTheme="minorHAnsi" w:cstheme="minorHAnsi"/>
          <w:b/>
          <w:bCs/>
          <w:sz w:val="22"/>
          <w:szCs w:val="22"/>
        </w:rPr>
        <w:t>2</w:t>
      </w:r>
    </w:p>
    <w:p w14:paraId="5C3F695A" w14:textId="77777777" w:rsidR="000F75FF" w:rsidRPr="00412AFE" w:rsidRDefault="000F75FF" w:rsidP="000F75FF">
      <w:pPr>
        <w:pStyle w:val="Akapitzlist"/>
        <w:numPr>
          <w:ilvl w:val="0"/>
          <w:numId w:val="16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Cena – 80 pkt.</w:t>
      </w:r>
    </w:p>
    <w:p w14:paraId="07B98A86" w14:textId="77777777" w:rsidR="000F75FF" w:rsidRPr="00B315F6" w:rsidRDefault="000F75FF" w:rsidP="000F75FF">
      <w:pPr>
        <w:pStyle w:val="Akapitzlist"/>
        <w:numPr>
          <w:ilvl w:val="0"/>
          <w:numId w:val="16"/>
        </w:numPr>
        <w:spacing w:line="27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Dyspozycyjność –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="00DC44A5">
        <w:rPr>
          <w:rFonts w:asciiTheme="minorHAnsi" w:hAnsiTheme="minorHAnsi" w:cstheme="minorHAnsi"/>
          <w:b/>
          <w:sz w:val="22"/>
          <w:szCs w:val="22"/>
        </w:rPr>
        <w:t>0</w:t>
      </w:r>
      <w:r w:rsidRPr="00412AFE">
        <w:rPr>
          <w:rFonts w:asciiTheme="minorHAnsi" w:hAnsiTheme="minorHAnsi" w:cstheme="minorHAnsi"/>
          <w:b/>
          <w:sz w:val="22"/>
          <w:szCs w:val="22"/>
        </w:rPr>
        <w:t xml:space="preserve"> pkt.</w:t>
      </w:r>
    </w:p>
    <w:p w14:paraId="7403EE93" w14:textId="7607FE23" w:rsidR="000F75FF" w:rsidRPr="00B315F6" w:rsidRDefault="000F75FF" w:rsidP="00B315F6">
      <w:pPr>
        <w:pStyle w:val="Akapitzlist"/>
        <w:numPr>
          <w:ilvl w:val="0"/>
          <w:numId w:val="16"/>
        </w:numPr>
        <w:spacing w:line="276" w:lineRule="auto"/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315F6">
        <w:rPr>
          <w:rFonts w:asciiTheme="minorHAnsi" w:hAnsiTheme="minorHAnsi" w:cstheme="minorHAnsi"/>
          <w:b/>
          <w:sz w:val="22"/>
          <w:szCs w:val="22"/>
        </w:rPr>
        <w:t>Zatrudnienie</w:t>
      </w:r>
      <w:r w:rsidR="00B315F6">
        <w:rPr>
          <w:rFonts w:asciiTheme="minorHAnsi" w:hAnsiTheme="minorHAnsi" w:cstheme="minorHAnsi"/>
          <w:b/>
          <w:sz w:val="22"/>
          <w:szCs w:val="22"/>
        </w:rPr>
        <w:t>/delegowanie</w:t>
      </w:r>
      <w:r w:rsidRPr="00B315F6">
        <w:rPr>
          <w:rFonts w:asciiTheme="minorHAnsi" w:hAnsiTheme="minorHAnsi" w:cstheme="minorHAnsi"/>
          <w:b/>
          <w:sz w:val="22"/>
          <w:szCs w:val="22"/>
        </w:rPr>
        <w:t xml:space="preserve"> do realizacji przynajmniej 1 grupy zajęć</w:t>
      </w:r>
      <w:r w:rsidR="00B315F6">
        <w:rPr>
          <w:rFonts w:asciiTheme="minorHAnsi" w:hAnsiTheme="minorHAnsi" w:cstheme="minorHAnsi"/>
          <w:b/>
          <w:sz w:val="22"/>
          <w:szCs w:val="22"/>
        </w:rPr>
        <w:t xml:space="preserve"> tj. 25 godzin</w:t>
      </w:r>
      <w:r w:rsidRPr="00B315F6">
        <w:rPr>
          <w:rFonts w:asciiTheme="minorHAnsi" w:hAnsiTheme="minorHAnsi" w:cstheme="minorHAnsi"/>
          <w:b/>
          <w:sz w:val="22"/>
          <w:szCs w:val="22"/>
        </w:rPr>
        <w:t xml:space="preserve"> osoby z niepełnosprawnością </w:t>
      </w:r>
      <w:r w:rsidR="00B315F6" w:rsidRPr="00B315F6">
        <w:rPr>
          <w:rFonts w:asciiTheme="minorHAnsi" w:hAnsiTheme="minorHAnsi" w:cstheme="minorHAnsi"/>
          <w:b/>
          <w:sz w:val="22"/>
          <w:szCs w:val="22"/>
        </w:rPr>
        <w:t xml:space="preserve">w rozumieniu ustawy z dnia 27 sierpnia 1997 r. o rehabilitacji zawodowej i społecznej </w:t>
      </w:r>
      <w:r w:rsidR="00FF06F6" w:rsidRPr="00B315F6">
        <w:rPr>
          <w:rFonts w:asciiTheme="minorHAnsi" w:hAnsiTheme="minorHAnsi" w:cstheme="minorHAnsi"/>
          <w:b/>
          <w:sz w:val="22"/>
          <w:szCs w:val="22"/>
        </w:rPr>
        <w:t>oraz zatrudnianiu</w:t>
      </w:r>
      <w:r w:rsidR="00B315F6" w:rsidRPr="00B315F6">
        <w:rPr>
          <w:rFonts w:asciiTheme="minorHAnsi" w:hAnsiTheme="minorHAnsi" w:cstheme="minorHAnsi"/>
          <w:b/>
          <w:sz w:val="22"/>
          <w:szCs w:val="22"/>
        </w:rPr>
        <w:t xml:space="preserve"> osób niepełnosprawnych</w:t>
      </w:r>
      <w:r w:rsidR="00B315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44A5">
        <w:rPr>
          <w:rFonts w:asciiTheme="minorHAnsi" w:hAnsiTheme="minorHAnsi" w:cstheme="minorHAnsi"/>
          <w:b/>
          <w:sz w:val="22"/>
          <w:szCs w:val="22"/>
        </w:rPr>
        <w:t>–</w:t>
      </w:r>
      <w:r w:rsidR="00B315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C44A5">
        <w:rPr>
          <w:rFonts w:asciiTheme="minorHAnsi" w:hAnsiTheme="minorHAnsi" w:cstheme="minorHAnsi"/>
          <w:b/>
          <w:sz w:val="22"/>
          <w:szCs w:val="22"/>
        </w:rPr>
        <w:t>10 pkt</w:t>
      </w:r>
    </w:p>
    <w:p w14:paraId="55E46A92" w14:textId="77777777" w:rsidR="00B315F6" w:rsidRDefault="00B315F6" w:rsidP="000F75F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D955E8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Oferent za każdą część </w:t>
      </w:r>
      <w:r w:rsidR="00B315F6">
        <w:rPr>
          <w:rFonts w:asciiTheme="minorHAnsi" w:hAnsiTheme="minorHAnsi" w:cstheme="minorHAnsi"/>
          <w:b/>
          <w:sz w:val="22"/>
          <w:szCs w:val="22"/>
        </w:rPr>
        <w:t>1 i 2</w:t>
      </w:r>
      <w:r w:rsidRPr="00412AFE">
        <w:rPr>
          <w:rFonts w:asciiTheme="minorHAnsi" w:hAnsiTheme="minorHAnsi" w:cstheme="minorHAnsi"/>
          <w:b/>
          <w:sz w:val="22"/>
          <w:szCs w:val="22"/>
        </w:rPr>
        <w:t xml:space="preserve"> może otrzymać maksymalnie 100 punktów.</w:t>
      </w:r>
    </w:p>
    <w:p w14:paraId="4AC16A37" w14:textId="77777777" w:rsidR="000F75FF" w:rsidRPr="00412AFE" w:rsidRDefault="000F75FF" w:rsidP="000F75FF">
      <w:pPr>
        <w:suppressAutoHyphens/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9149E03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W przypadku złożenia oferty na kilka lub wszystkie części zamówienia Zamawiający będzie oceniał każdą cześć niezależnie.</w:t>
      </w:r>
    </w:p>
    <w:p w14:paraId="26FED7B8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A686C9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>Sposób obliczania kryterium cena:</w:t>
      </w:r>
    </w:p>
    <w:p w14:paraId="248D97CD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Oferta z najniższą ceną otrzymuje 80 pkt, a pozostałe oferty s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412AFE">
        <w:rPr>
          <w:rFonts w:asciiTheme="minorHAnsi" w:hAnsiTheme="minorHAnsi" w:cstheme="minorHAnsi"/>
          <w:sz w:val="22"/>
          <w:szCs w:val="22"/>
        </w:rPr>
        <w:t>punktowane liniowo wedle nast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>ę</w:t>
      </w:r>
      <w:r w:rsidRPr="00412AFE">
        <w:rPr>
          <w:rFonts w:asciiTheme="minorHAnsi" w:hAnsiTheme="minorHAnsi" w:cstheme="minorHAnsi"/>
          <w:sz w:val="22"/>
          <w:szCs w:val="22"/>
        </w:rPr>
        <w:t>puj</w:t>
      </w:r>
      <w:r w:rsidRPr="00412AFE">
        <w:rPr>
          <w:rFonts w:asciiTheme="minorHAnsi" w:eastAsia="TimesNewRoman" w:hAnsiTheme="minorHAnsi" w:cstheme="minorHAnsi"/>
          <w:sz w:val="22"/>
          <w:szCs w:val="22"/>
        </w:rPr>
        <w:t>ą</w:t>
      </w:r>
      <w:r w:rsidRPr="00412AFE">
        <w:rPr>
          <w:rFonts w:asciiTheme="minorHAnsi" w:hAnsiTheme="minorHAnsi" w:cstheme="minorHAnsi"/>
          <w:sz w:val="22"/>
          <w:szCs w:val="22"/>
        </w:rPr>
        <w:t>cej formuły arytmetycznej:</w:t>
      </w:r>
    </w:p>
    <w:p w14:paraId="67055196" w14:textId="77777777" w:rsidR="000F75FF" w:rsidRPr="00DC44A5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(X÷Y) ×80</w:t>
      </w:r>
    </w:p>
    <w:p w14:paraId="5217D796" w14:textId="77777777" w:rsidR="000F75FF" w:rsidRPr="00DC44A5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gdzie:</w:t>
      </w:r>
    </w:p>
    <w:p w14:paraId="77B66523" w14:textId="77777777" w:rsidR="000F75FF" w:rsidRPr="00DC44A5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X = najniższa cena</w:t>
      </w:r>
    </w:p>
    <w:p w14:paraId="2B52F324" w14:textId="77777777" w:rsidR="000F75FF" w:rsidRPr="00DC44A5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lastRenderedPageBreak/>
        <w:t>Y = cena ocenianej oferty</w:t>
      </w:r>
    </w:p>
    <w:p w14:paraId="284676A2" w14:textId="77777777" w:rsidR="000F75FF" w:rsidRPr="00412AFE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41F46D" w14:textId="77777777" w:rsidR="000F75FF" w:rsidRPr="00412AFE" w:rsidRDefault="000F75FF" w:rsidP="000F75F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Sposób obliczania kryterium dyspozycyjność: </w:t>
      </w:r>
    </w:p>
    <w:p w14:paraId="274ACFB1" w14:textId="77777777" w:rsidR="000F75FF" w:rsidRPr="00412AFE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Dla realizacji tego kryterium wykonawca poda informacje o minimalnym wyprzedzeniu określonym liczbą godzin, z jakim musi zostać poinformowany o ewentualnej zmianie terminów zajęć, aby móc wykonać zamówienie</w:t>
      </w:r>
      <w:r>
        <w:rPr>
          <w:rFonts w:asciiTheme="minorHAnsi" w:hAnsiTheme="minorHAnsi" w:cstheme="minorHAnsi"/>
          <w:sz w:val="22"/>
          <w:szCs w:val="22"/>
        </w:rPr>
        <w:t xml:space="preserve"> (oświadczenie w formularzu ofertowym – załącznik nr 1 do zapytania ofertowego)</w:t>
      </w:r>
      <w:r w:rsidRPr="00412AFE">
        <w:rPr>
          <w:rFonts w:asciiTheme="minorHAnsi" w:hAnsiTheme="minorHAnsi" w:cstheme="minorHAnsi"/>
          <w:sz w:val="22"/>
          <w:szCs w:val="22"/>
        </w:rPr>
        <w:t>.</w:t>
      </w:r>
    </w:p>
    <w:p w14:paraId="7C0E87D3" w14:textId="77777777" w:rsidR="000F75FF" w:rsidRPr="00412AFE" w:rsidRDefault="000F75FF" w:rsidP="000F75F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AFE">
        <w:rPr>
          <w:rFonts w:asciiTheme="minorHAnsi" w:hAnsiTheme="minorHAnsi" w:cstheme="minorHAnsi"/>
          <w:sz w:val="22"/>
          <w:szCs w:val="22"/>
        </w:rPr>
        <w:t>Oferta z najniższą liczbą godzin otrzymuje 20 pkt. pozostałe oceniane są wg wzoru</w:t>
      </w:r>
    </w:p>
    <w:p w14:paraId="547D9147" w14:textId="77777777" w:rsidR="000F75FF" w:rsidRPr="00213F93" w:rsidRDefault="000F75FF" w:rsidP="000F75FF">
      <w:pPr>
        <w:pStyle w:val="Nagwek2"/>
      </w:pPr>
      <w:r w:rsidRPr="00213F93">
        <w:t xml:space="preserve">(X÷Y) × </w:t>
      </w:r>
      <w:r w:rsidR="00DC44A5">
        <w:t>10</w:t>
      </w:r>
    </w:p>
    <w:p w14:paraId="703B32B9" w14:textId="77777777" w:rsidR="000F75FF" w:rsidRPr="00213F93" w:rsidRDefault="000F75FF" w:rsidP="000F75FF">
      <w:pPr>
        <w:pStyle w:val="Nagwek2"/>
      </w:pPr>
      <w:r w:rsidRPr="00213F93">
        <w:t>gdzie:</w:t>
      </w:r>
    </w:p>
    <w:p w14:paraId="2A15CC8F" w14:textId="77777777" w:rsidR="000F75FF" w:rsidRPr="00213F93" w:rsidRDefault="000F75FF" w:rsidP="000F75FF">
      <w:pPr>
        <w:pStyle w:val="Nagwek2"/>
      </w:pPr>
      <w:r w:rsidRPr="00213F93">
        <w:t>X = najmniejsza liczba godzin</w:t>
      </w:r>
    </w:p>
    <w:p w14:paraId="21554C6A" w14:textId="77777777" w:rsidR="000F75FF" w:rsidRDefault="000F75FF" w:rsidP="000F75FF">
      <w:pPr>
        <w:pStyle w:val="Nagwek2"/>
      </w:pPr>
      <w:r w:rsidRPr="00213F93">
        <w:t>Y = liczba godzin stanowiąca minimalne wyprzedzenie planowanej zmiany terminu zajęć.</w:t>
      </w:r>
    </w:p>
    <w:p w14:paraId="60613667" w14:textId="77777777" w:rsidR="00B315F6" w:rsidRDefault="00B315F6" w:rsidP="000F75FF">
      <w:pPr>
        <w:pStyle w:val="Nagwek2"/>
      </w:pPr>
    </w:p>
    <w:p w14:paraId="0C70FA98" w14:textId="77777777" w:rsidR="00B315F6" w:rsidRDefault="00B315F6" w:rsidP="00DC44A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Sposób obliczania kryterium zatrudnienie osoby z niepełnosprawnością</w:t>
      </w:r>
    </w:p>
    <w:p w14:paraId="0A36C132" w14:textId="77777777" w:rsidR="0013309F" w:rsidRPr="00DC44A5" w:rsidRDefault="0013309F" w:rsidP="00DC44A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4A3F48" w14:textId="2CA044EB" w:rsidR="00B315F6" w:rsidRPr="00DC44A5" w:rsidRDefault="00B315F6" w:rsidP="00FF06F6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44A5">
        <w:rPr>
          <w:rFonts w:asciiTheme="minorHAnsi" w:hAnsiTheme="minorHAnsi" w:cstheme="minorHAnsi"/>
          <w:sz w:val="22"/>
          <w:szCs w:val="22"/>
        </w:rPr>
        <w:t>Do realizacji minimum 1 grupy zajęć tj. 25 godzin wykonawca</w:t>
      </w:r>
      <w:r w:rsidR="0013309F">
        <w:rPr>
          <w:rFonts w:asciiTheme="minorHAnsi" w:hAnsiTheme="minorHAnsi" w:cstheme="minorHAnsi"/>
          <w:sz w:val="22"/>
          <w:szCs w:val="22"/>
        </w:rPr>
        <w:t>:</w:t>
      </w:r>
      <w:r w:rsidRPr="00DC44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6A917C" w14:textId="256F3122" w:rsidR="00B315F6" w:rsidRPr="00FF06F6" w:rsidRDefault="00B315F6" w:rsidP="00FF06F6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F06F6">
        <w:rPr>
          <w:rFonts w:asciiTheme="minorHAnsi" w:hAnsiTheme="minorHAnsi" w:cstheme="minorHAnsi"/>
          <w:sz w:val="22"/>
          <w:szCs w:val="22"/>
        </w:rPr>
        <w:t xml:space="preserve">zatrudni na umowę o pracę lub umowę zlecenie osobę z niepełnosprawnością w rozumieniu ustawy z dnia 27 sierpnia 1997 r. o rehabilitacji zawodowej i społecznej </w:t>
      </w:r>
      <w:r w:rsidR="00FF06F6" w:rsidRPr="00FF06F6">
        <w:rPr>
          <w:rFonts w:asciiTheme="minorHAnsi" w:hAnsiTheme="minorHAnsi" w:cstheme="minorHAnsi"/>
          <w:sz w:val="22"/>
          <w:szCs w:val="22"/>
        </w:rPr>
        <w:t>oraz zatrudnianiu</w:t>
      </w:r>
      <w:r w:rsidRPr="00FF06F6">
        <w:rPr>
          <w:rFonts w:asciiTheme="minorHAnsi" w:hAnsiTheme="minorHAnsi" w:cstheme="minorHAnsi"/>
          <w:sz w:val="22"/>
          <w:szCs w:val="22"/>
        </w:rPr>
        <w:t xml:space="preserve"> osób niepełnosprawnych</w:t>
      </w:r>
      <w:r w:rsidRPr="00FF06F6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FF06F6">
        <w:rPr>
          <w:rFonts w:asciiTheme="minorHAnsi" w:hAnsiTheme="minorHAnsi" w:cstheme="minorHAnsi"/>
          <w:sz w:val="22"/>
          <w:szCs w:val="22"/>
        </w:rPr>
        <w:t xml:space="preserve">Wyżej wskazana osoba musi być zatrudniona nie później niż 3 dni od daty </w:t>
      </w:r>
      <w:r w:rsidR="00FF06F6" w:rsidRPr="00FF06F6">
        <w:rPr>
          <w:rFonts w:asciiTheme="minorHAnsi" w:hAnsiTheme="minorHAnsi" w:cstheme="minorHAnsi"/>
          <w:sz w:val="22"/>
          <w:szCs w:val="22"/>
        </w:rPr>
        <w:t>zawarcia umowy</w:t>
      </w:r>
      <w:r w:rsidRPr="00FF06F6">
        <w:rPr>
          <w:rFonts w:asciiTheme="minorHAnsi" w:hAnsiTheme="minorHAnsi" w:cstheme="minorHAnsi"/>
          <w:sz w:val="22"/>
          <w:szCs w:val="22"/>
        </w:rPr>
        <w:t xml:space="preserve"> na realizację zamówienia, nieprzerwanie przez cały okres trwania tej </w:t>
      </w:r>
      <w:r w:rsidR="00DC44A5" w:rsidRPr="00FF06F6">
        <w:rPr>
          <w:rFonts w:asciiTheme="minorHAnsi" w:hAnsiTheme="minorHAnsi" w:cstheme="minorHAnsi"/>
          <w:sz w:val="22"/>
          <w:szCs w:val="22"/>
        </w:rPr>
        <w:t>1 grupy zajęć zgodnie z harmonogramem</w:t>
      </w:r>
    </w:p>
    <w:p w14:paraId="4F5C2434" w14:textId="77777777" w:rsidR="00B315F6" w:rsidRPr="00DC44A5" w:rsidRDefault="00B315F6" w:rsidP="00DC44A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E5B6EF" w14:textId="77777777" w:rsidR="00B315F6" w:rsidRDefault="00B315F6" w:rsidP="00DC44A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 xml:space="preserve">Lub </w:t>
      </w:r>
    </w:p>
    <w:p w14:paraId="63BE2E58" w14:textId="77777777" w:rsidR="0013309F" w:rsidRPr="00DC44A5" w:rsidRDefault="0013309F" w:rsidP="00DC44A5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3084CCF" w14:textId="77777777" w:rsidR="0013309F" w:rsidRDefault="00DC44A5" w:rsidP="00DC44A5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DC44A5">
        <w:rPr>
          <w:rFonts w:asciiTheme="minorHAnsi" w:hAnsiTheme="minorHAnsi" w:cstheme="minorHAnsi"/>
          <w:sz w:val="22"/>
          <w:szCs w:val="22"/>
        </w:rPr>
        <w:t xml:space="preserve">Do </w:t>
      </w:r>
      <w:r w:rsidR="0013309F" w:rsidRPr="00DC44A5">
        <w:rPr>
          <w:rFonts w:asciiTheme="minorHAnsi" w:hAnsiTheme="minorHAnsi" w:cstheme="minorHAnsi"/>
          <w:sz w:val="22"/>
          <w:szCs w:val="22"/>
        </w:rPr>
        <w:t>realizacji minimum 1 grupy zajęć tj. 25 godzin wykonawca</w:t>
      </w:r>
      <w:r w:rsidR="0013309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3A7B2B6" w14:textId="015EBB35" w:rsidR="00DC44A5" w:rsidRPr="0013309F" w:rsidRDefault="00DC44A5" w:rsidP="0013309F">
      <w:pPr>
        <w:pStyle w:val="Akapitzlist"/>
        <w:numPr>
          <w:ilvl w:val="0"/>
          <w:numId w:val="22"/>
        </w:num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3309F">
        <w:rPr>
          <w:rFonts w:asciiTheme="minorHAnsi" w:hAnsiTheme="minorHAnsi" w:cstheme="minorHAnsi"/>
          <w:sz w:val="22"/>
          <w:szCs w:val="22"/>
        </w:rPr>
        <w:t>oddeleguje osobę zatrudnioną już w swojej firmie na umowę o pracę osobę z niepełnosprawnością w rozumieniu ustawy z dnia 27 sierpnia 1997 r. o rehabilitacji zawodowej i społecznej oraz zatrudnianiu osób niepełnosprawnych</w:t>
      </w:r>
      <w:r w:rsidRPr="001330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13309F">
        <w:rPr>
          <w:rFonts w:asciiTheme="minorHAnsi" w:hAnsiTheme="minorHAnsi" w:cstheme="minorHAnsi"/>
          <w:sz w:val="22"/>
          <w:szCs w:val="22"/>
        </w:rPr>
        <w:t xml:space="preserve">Wyżej wskazana osoba musi być oddelegowana nie później niż 3 dni od daty </w:t>
      </w:r>
      <w:r w:rsidR="0013309F" w:rsidRPr="0013309F">
        <w:rPr>
          <w:rFonts w:asciiTheme="minorHAnsi" w:hAnsiTheme="minorHAnsi" w:cstheme="minorHAnsi"/>
          <w:sz w:val="22"/>
          <w:szCs w:val="22"/>
        </w:rPr>
        <w:t>zawarcia umowy</w:t>
      </w:r>
      <w:r w:rsidRPr="0013309F">
        <w:rPr>
          <w:rFonts w:asciiTheme="minorHAnsi" w:hAnsiTheme="minorHAnsi" w:cstheme="minorHAnsi"/>
          <w:sz w:val="22"/>
          <w:szCs w:val="22"/>
        </w:rPr>
        <w:t xml:space="preserve"> na realizację zamówienia, nieprzerwanie przez cały okres trwania tej 1 grupy zajęć zgodnie z harmonogramem</w:t>
      </w:r>
    </w:p>
    <w:p w14:paraId="437FB952" w14:textId="77777777" w:rsidR="00DC44A5" w:rsidRDefault="00DC44A5" w:rsidP="00DC44A5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15F56A64" w14:textId="77777777" w:rsidR="00DC44A5" w:rsidRPr="00DC44A5" w:rsidRDefault="00DC44A5" w:rsidP="0013309F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Oferta z deklaracją zatrudnienia/oddelegowania 1 osoby do realizacji minimum 1 grupy zajęć otrzyma 10 pkt.</w:t>
      </w:r>
    </w:p>
    <w:p w14:paraId="02FF2B84" w14:textId="77777777" w:rsidR="00DC44A5" w:rsidRPr="00DC44A5" w:rsidRDefault="00DC44A5" w:rsidP="0013309F">
      <w:pPr>
        <w:spacing w:line="259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C44A5">
        <w:rPr>
          <w:rFonts w:asciiTheme="minorHAnsi" w:hAnsiTheme="minorHAnsi" w:cstheme="minorHAnsi"/>
          <w:b/>
          <w:sz w:val="22"/>
          <w:szCs w:val="22"/>
        </w:rPr>
        <w:t>Oferta bez deklaracji zatrudnienia/oddelegowania 1 osoby do realizacji minimum 1 grupy zajęć otrzyma 0 pkt.</w:t>
      </w:r>
    </w:p>
    <w:p w14:paraId="12350860" w14:textId="77777777" w:rsidR="00DC44A5" w:rsidRDefault="00DC44A5" w:rsidP="00DC44A5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178EFECE" w14:textId="5D10C486" w:rsidR="00DC44A5" w:rsidRDefault="00DC44A5" w:rsidP="0013309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C44A5">
        <w:rPr>
          <w:rFonts w:asciiTheme="minorHAnsi" w:hAnsiTheme="minorHAnsi" w:cstheme="minorHAnsi"/>
          <w:sz w:val="22"/>
          <w:szCs w:val="22"/>
        </w:rPr>
        <w:t>Szczegółowe informacje dotyczące dokumentów potwierdzających status zadeklarowanej osoby, kar umownych w przypadku niezatrudnienia/nieoddelegowania osoby z niepełnosprawnością mimo deklaracji zostały zawarte</w:t>
      </w:r>
      <w:r w:rsidR="0013309F">
        <w:rPr>
          <w:rFonts w:asciiTheme="minorHAnsi" w:hAnsiTheme="minorHAnsi" w:cstheme="minorHAnsi"/>
          <w:sz w:val="22"/>
          <w:szCs w:val="22"/>
        </w:rPr>
        <w:t xml:space="preserve"> w</w:t>
      </w:r>
      <w:r w:rsidRPr="00DC44A5">
        <w:rPr>
          <w:rFonts w:asciiTheme="minorHAnsi" w:hAnsiTheme="minorHAnsi" w:cstheme="minorHAnsi"/>
          <w:sz w:val="22"/>
          <w:szCs w:val="22"/>
        </w:rPr>
        <w:t xml:space="preserve"> </w:t>
      </w:r>
      <w:r w:rsidR="00D74334">
        <w:rPr>
          <w:rFonts w:asciiTheme="minorHAnsi" w:hAnsiTheme="minorHAnsi" w:cstheme="minorHAnsi"/>
          <w:sz w:val="22"/>
          <w:szCs w:val="22"/>
        </w:rPr>
        <w:t>Oświadczeniu o zatrudnieniu osoby z niepełnosprawnościami</w:t>
      </w:r>
      <w:r w:rsidR="0013309F">
        <w:rPr>
          <w:rFonts w:asciiTheme="minorHAnsi" w:hAnsiTheme="minorHAnsi" w:cstheme="minorHAnsi"/>
          <w:sz w:val="22"/>
          <w:szCs w:val="22"/>
        </w:rPr>
        <w:t xml:space="preserve"> </w:t>
      </w:r>
      <w:r w:rsidR="00D74334">
        <w:rPr>
          <w:rFonts w:asciiTheme="minorHAnsi" w:hAnsiTheme="minorHAnsi" w:cstheme="minorHAnsi"/>
          <w:sz w:val="22"/>
          <w:szCs w:val="22"/>
        </w:rPr>
        <w:t>-</w:t>
      </w:r>
      <w:r w:rsidRPr="00DC44A5">
        <w:rPr>
          <w:rFonts w:asciiTheme="minorHAnsi" w:hAnsiTheme="minorHAnsi" w:cstheme="minorHAnsi"/>
          <w:sz w:val="22"/>
          <w:szCs w:val="22"/>
        </w:rPr>
        <w:t xml:space="preserve"> załącznik nr </w:t>
      </w:r>
      <w:r w:rsidR="00D74334">
        <w:rPr>
          <w:rFonts w:asciiTheme="minorHAnsi" w:hAnsiTheme="minorHAnsi" w:cstheme="minorHAnsi"/>
          <w:sz w:val="22"/>
          <w:szCs w:val="22"/>
        </w:rPr>
        <w:t>3</w:t>
      </w:r>
      <w:r w:rsidRPr="00DC44A5">
        <w:rPr>
          <w:rFonts w:asciiTheme="minorHAnsi" w:hAnsiTheme="minorHAnsi" w:cstheme="minorHAnsi"/>
          <w:sz w:val="22"/>
          <w:szCs w:val="22"/>
        </w:rPr>
        <w:t xml:space="preserve"> do niniejszego zapytania ofertowego.  </w:t>
      </w:r>
    </w:p>
    <w:p w14:paraId="63D1EA98" w14:textId="77777777" w:rsidR="00DC44A5" w:rsidRDefault="00DC44A5" w:rsidP="00DC44A5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0721A72F" w14:textId="77777777" w:rsidR="00DC44A5" w:rsidRDefault="00DC44A5" w:rsidP="0013309F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Zamawiający zastrzega sobie prawo do odrzucenia oferty, która przekracza uzyskane w projekcie dofinansowanie na realizację poszczególnych usług. </w:t>
      </w:r>
    </w:p>
    <w:p w14:paraId="0893D6A1" w14:textId="77777777" w:rsidR="0013309F" w:rsidRPr="00412AFE" w:rsidRDefault="0013309F" w:rsidP="0013309F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176102" w14:textId="6E19DFDF" w:rsidR="00DC44A5" w:rsidRDefault="00DC44A5" w:rsidP="0013309F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t xml:space="preserve">Zamawiający zastrzega sobie prawo do odrzucenia oferty o rażąco niskiej </w:t>
      </w:r>
      <w:r w:rsidR="0013309F" w:rsidRPr="00412AFE">
        <w:rPr>
          <w:rFonts w:asciiTheme="minorHAnsi" w:hAnsiTheme="minorHAnsi" w:cstheme="minorHAnsi"/>
          <w:b/>
          <w:sz w:val="22"/>
          <w:szCs w:val="22"/>
        </w:rPr>
        <w:t>cenie,</w:t>
      </w:r>
      <w:r>
        <w:rPr>
          <w:rFonts w:asciiTheme="minorHAnsi" w:hAnsiTheme="minorHAnsi" w:cstheme="minorHAnsi"/>
          <w:b/>
          <w:sz w:val="22"/>
          <w:szCs w:val="22"/>
        </w:rPr>
        <w:t xml:space="preserve"> przy czym oferent zostanie wezwany do złożenia wyjaśnień w zakresie proponowanej ceny usługi</w:t>
      </w:r>
      <w:r w:rsidRPr="00412AFE">
        <w:rPr>
          <w:rFonts w:asciiTheme="minorHAnsi" w:hAnsiTheme="minorHAnsi" w:cstheme="minorHAnsi"/>
          <w:b/>
          <w:sz w:val="22"/>
          <w:szCs w:val="22"/>
        </w:rPr>
        <w:t>.</w:t>
      </w:r>
    </w:p>
    <w:p w14:paraId="49E9DB32" w14:textId="77777777" w:rsidR="0013309F" w:rsidRPr="00412AFE" w:rsidRDefault="0013309F" w:rsidP="0013309F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F166A3" w14:textId="77777777" w:rsidR="00DC44A5" w:rsidRPr="00412AFE" w:rsidRDefault="00DC44A5" w:rsidP="0013309F">
      <w:pPr>
        <w:pStyle w:val="Bezodstpw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12AFE">
        <w:rPr>
          <w:rFonts w:asciiTheme="minorHAnsi" w:hAnsiTheme="minorHAnsi" w:cstheme="minorHAnsi"/>
          <w:b/>
          <w:sz w:val="22"/>
          <w:szCs w:val="22"/>
        </w:rPr>
        <w:lastRenderedPageBreak/>
        <w:t>Zamawiający zastrzega sobie prawo do odrzucenia oferty, która nie zawiera wszystkich informacji wymaganych w formularzu ofertowym.</w:t>
      </w:r>
    </w:p>
    <w:p w14:paraId="0FFB5E0C" w14:textId="77777777" w:rsidR="00DC44A5" w:rsidRDefault="00DC44A5" w:rsidP="00DC44A5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3953BC3D" w14:textId="77777777" w:rsidR="00DC44A5" w:rsidRDefault="00DC44A5" w:rsidP="00DC44A5">
      <w:pPr>
        <w:pStyle w:val="Bezodstpw"/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979">
        <w:rPr>
          <w:rFonts w:asciiTheme="minorHAnsi" w:hAnsiTheme="minorHAnsi" w:cstheme="minorHAnsi"/>
          <w:b/>
          <w:sz w:val="22"/>
          <w:szCs w:val="22"/>
        </w:rPr>
        <w:t>Informacja o sposobie porozumiewania się Zamawiającego z Oferentami:</w:t>
      </w:r>
    </w:p>
    <w:p w14:paraId="5C694DBF" w14:textId="77777777" w:rsidR="00DC44A5" w:rsidRDefault="00DC44A5" w:rsidP="00DC44A5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D86D34" w14:textId="77777777" w:rsidR="00DC44A5" w:rsidRDefault="00DC44A5" w:rsidP="00DC44A5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C44A5">
        <w:rPr>
          <w:rFonts w:asciiTheme="minorHAnsi" w:hAnsiTheme="minorHAnsi" w:cstheme="minorHAnsi"/>
          <w:sz w:val="22"/>
          <w:szCs w:val="22"/>
        </w:rPr>
        <w:t>Komunikacja między Zamawiającym a oferentami będzie odbywać się wyłącznie poprzez Bazę konkurencyjności</w:t>
      </w:r>
    </w:p>
    <w:p w14:paraId="5FE25568" w14:textId="77777777" w:rsidR="00DC44A5" w:rsidRPr="00DC44A5" w:rsidRDefault="00DC44A5" w:rsidP="00DC44A5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8F357BE" w14:textId="77777777" w:rsidR="00DC44A5" w:rsidRPr="008E7979" w:rsidRDefault="00DC44A5" w:rsidP="00DC44A5">
      <w:pPr>
        <w:pStyle w:val="Bezodstpw"/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b/>
          <w:sz w:val="22"/>
          <w:szCs w:val="22"/>
        </w:rPr>
        <w:t>Opis sposobu przygotowania ofert:</w:t>
      </w:r>
    </w:p>
    <w:p w14:paraId="7A79C925" w14:textId="77777777" w:rsidR="00DC44A5" w:rsidRPr="008E7979" w:rsidRDefault="00DC44A5" w:rsidP="00DC44A5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D268854" w14:textId="2C9699C5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Oferta musi zawierać „Formularz ofertowy”, zgodny ze wzorem stanowiącym załącznik nr 1,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E7979">
        <w:rPr>
          <w:rFonts w:asciiTheme="minorHAnsi" w:hAnsiTheme="minorHAnsi" w:cstheme="minorHAnsi"/>
          <w:sz w:val="22"/>
          <w:szCs w:val="22"/>
        </w:rPr>
        <w:t xml:space="preserve"> do zapytania ofertowego. </w:t>
      </w:r>
    </w:p>
    <w:p w14:paraId="3A48C9F8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Oferta musi być sporządzona w języku polskim. </w:t>
      </w:r>
    </w:p>
    <w:p w14:paraId="15790590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>Oferta musi zawierać pełną nazwę oferenta, adres siedziby, dane kontaktowe (telefon, e-mail), NIP,</w:t>
      </w:r>
    </w:p>
    <w:p w14:paraId="5ED73050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>Oferent jest obowiązany do wypełnienia wszystkich pól „Formularza ofertowego” i określenia w nim cen na wszystkie koszty niezbędne do wykonania zamówienia. Ceny oferty muszą być przedstawione w PLN jako ceny brutto (zawierać podatek VAT), zaokrąglone do dwóch miejsc po przecinku.</w:t>
      </w:r>
    </w:p>
    <w:p w14:paraId="00656673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Załączniki do zapytania ofertowego muszą zawierać podpisy osób uprawnionych do reprezentacji oferenta oraz muszą być wysłane w formie skanu i </w:t>
      </w:r>
      <w:r>
        <w:rPr>
          <w:rFonts w:asciiTheme="minorHAnsi" w:hAnsiTheme="minorHAnsi" w:cstheme="minorHAnsi"/>
          <w:sz w:val="22"/>
          <w:szCs w:val="22"/>
        </w:rPr>
        <w:t xml:space="preserve">być przesłane przez bazę konkurencyjności </w:t>
      </w:r>
    </w:p>
    <w:p w14:paraId="4D180725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Wprowadzenie przez Oferenta jakichkolwiek zmian uniemożliwiających ocenę oferty w „Formularzu ofertowym” spowoduje odrzucenie oferty. </w:t>
      </w:r>
    </w:p>
    <w:p w14:paraId="2DD6E738" w14:textId="77777777" w:rsidR="00DC44A5" w:rsidRPr="008E7979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>Każdy z oferentów może złożyć jedną ofertę na każdą część.</w:t>
      </w:r>
    </w:p>
    <w:p w14:paraId="287109DD" w14:textId="77777777" w:rsidR="00DC44A5" w:rsidRDefault="00DC44A5" w:rsidP="00DC44A5">
      <w:pPr>
        <w:numPr>
          <w:ilvl w:val="0"/>
          <w:numId w:val="18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8E7979">
        <w:rPr>
          <w:rFonts w:asciiTheme="minorHAnsi" w:hAnsiTheme="minorHAnsi" w:cstheme="minorHAnsi"/>
          <w:sz w:val="22"/>
          <w:szCs w:val="22"/>
        </w:rPr>
        <w:t xml:space="preserve">Oferenci ponoszą wszelkie </w:t>
      </w:r>
      <w:proofErr w:type="spellStart"/>
      <w:r w:rsidRPr="008E7979">
        <w:rPr>
          <w:rFonts w:asciiTheme="minorHAnsi" w:hAnsiTheme="minorHAnsi" w:cstheme="minorHAnsi"/>
          <w:sz w:val="22"/>
          <w:szCs w:val="22"/>
        </w:rPr>
        <w:t>koszta</w:t>
      </w:r>
      <w:proofErr w:type="spellEnd"/>
      <w:r w:rsidRPr="008E7979">
        <w:rPr>
          <w:rFonts w:asciiTheme="minorHAnsi" w:hAnsiTheme="minorHAnsi" w:cstheme="minorHAnsi"/>
          <w:sz w:val="22"/>
          <w:szCs w:val="22"/>
        </w:rPr>
        <w:t xml:space="preserve"> własne związane z przygotowaniem i złożeniem oferty, niezależnie od wyników postępowania. Zamawiający nie odpowiada za koszty poniesione przez oferentów w związku z przygotowaniem i złożeniem oferty.</w:t>
      </w:r>
    </w:p>
    <w:p w14:paraId="139437CF" w14:textId="77777777" w:rsidR="00DC44A5" w:rsidRDefault="00DC44A5" w:rsidP="0013309F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82DAF7B" w14:textId="2B8AE728" w:rsidR="00DC44A5" w:rsidRPr="008E7979" w:rsidRDefault="00DC44A5" w:rsidP="0013309F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979">
        <w:rPr>
          <w:rFonts w:asciiTheme="minorHAnsi" w:hAnsiTheme="minorHAnsi" w:cstheme="minorHAnsi"/>
          <w:b/>
          <w:sz w:val="22"/>
          <w:szCs w:val="22"/>
        </w:rPr>
        <w:t>Brak któregokolwiek z ww. oświadczeń, dokumentów i załączników lub złożenie ich w formie uniemożliwiającej ocenę zgodnie z przyjętymi kryteriami będzie skutkowało wykluczeniem Oferenta.</w:t>
      </w:r>
    </w:p>
    <w:p w14:paraId="4BB1CCC3" w14:textId="77777777" w:rsidR="00DC44A5" w:rsidRPr="008E7979" w:rsidRDefault="00DC44A5" w:rsidP="00DC44A5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092ED3" w14:textId="77777777" w:rsidR="00DC44A5" w:rsidRDefault="00DC44A5" w:rsidP="00DC44A5">
      <w:pPr>
        <w:pStyle w:val="Bezodstpw"/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979">
        <w:rPr>
          <w:rFonts w:asciiTheme="minorHAnsi" w:hAnsiTheme="minorHAnsi" w:cstheme="minorHAnsi"/>
          <w:b/>
          <w:sz w:val="22"/>
          <w:szCs w:val="22"/>
        </w:rPr>
        <w:t xml:space="preserve"> Miejsce oraz termin składania ofert:</w:t>
      </w:r>
    </w:p>
    <w:p w14:paraId="5FEBC75E" w14:textId="5D0B7BA5" w:rsidR="0013309F" w:rsidRPr="0013309F" w:rsidRDefault="0013309F" w:rsidP="0013309F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3309F">
        <w:rPr>
          <w:rFonts w:asciiTheme="minorHAnsi" w:hAnsiTheme="minorHAnsi" w:cstheme="minorHAnsi"/>
          <w:bCs/>
          <w:sz w:val="22"/>
          <w:szCs w:val="22"/>
        </w:rPr>
        <w:t>-</w:t>
      </w:r>
      <w:r w:rsidRPr="0013309F">
        <w:rPr>
          <w:rFonts w:asciiTheme="minorHAnsi" w:hAnsiTheme="minorHAnsi" w:cstheme="minorHAnsi"/>
          <w:bCs/>
          <w:sz w:val="22"/>
          <w:szCs w:val="22"/>
        </w:rPr>
        <w:tab/>
        <w:t>Oferty należy składać wyłącznie przez Bazę konkurencyjności https://bazakonkurencyjnosci.funduszeeuropejskie.gov.pl/</w:t>
      </w:r>
    </w:p>
    <w:p w14:paraId="25D5B568" w14:textId="60D2DF3D" w:rsidR="00DC44A5" w:rsidRPr="0013309F" w:rsidRDefault="00DC44A5" w:rsidP="0013309F">
      <w:pPr>
        <w:pStyle w:val="Bezodstpw"/>
        <w:numPr>
          <w:ilvl w:val="0"/>
          <w:numId w:val="17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7934">
        <w:rPr>
          <w:rFonts w:asciiTheme="minorHAnsi" w:hAnsiTheme="minorHAnsi" w:cstheme="minorHAnsi"/>
          <w:sz w:val="22"/>
          <w:szCs w:val="22"/>
        </w:rPr>
        <w:t xml:space="preserve">Termin składania ofert upływa </w:t>
      </w:r>
      <w:r w:rsidR="00235323">
        <w:rPr>
          <w:rFonts w:asciiTheme="minorHAnsi" w:hAnsiTheme="minorHAnsi" w:cstheme="minorHAnsi"/>
          <w:sz w:val="22"/>
          <w:szCs w:val="22"/>
        </w:rPr>
        <w:t>10</w:t>
      </w:r>
      <w:r w:rsidRPr="007B7934">
        <w:rPr>
          <w:rFonts w:asciiTheme="minorHAnsi" w:hAnsiTheme="minorHAnsi" w:cstheme="minorHAnsi"/>
          <w:sz w:val="22"/>
          <w:szCs w:val="22"/>
        </w:rPr>
        <w:t>.</w:t>
      </w:r>
      <w:r w:rsidR="001274F6">
        <w:rPr>
          <w:rFonts w:asciiTheme="minorHAnsi" w:hAnsiTheme="minorHAnsi" w:cstheme="minorHAnsi"/>
          <w:sz w:val="22"/>
          <w:szCs w:val="22"/>
        </w:rPr>
        <w:t>02</w:t>
      </w:r>
      <w:r w:rsidRPr="007B7934">
        <w:rPr>
          <w:rFonts w:asciiTheme="minorHAnsi" w:hAnsiTheme="minorHAnsi" w:cstheme="minorHAnsi"/>
          <w:sz w:val="22"/>
          <w:szCs w:val="22"/>
        </w:rPr>
        <w:t>.202</w:t>
      </w:r>
      <w:r w:rsidR="00A76515">
        <w:rPr>
          <w:rFonts w:asciiTheme="minorHAnsi" w:hAnsiTheme="minorHAnsi" w:cstheme="minorHAnsi"/>
          <w:sz w:val="22"/>
          <w:szCs w:val="22"/>
        </w:rPr>
        <w:t>5</w:t>
      </w:r>
      <w:r w:rsidRPr="007B7934">
        <w:rPr>
          <w:rFonts w:asciiTheme="minorHAnsi" w:hAnsiTheme="minorHAnsi" w:cstheme="minorHAnsi"/>
          <w:sz w:val="22"/>
          <w:szCs w:val="22"/>
        </w:rPr>
        <w:t xml:space="preserve"> roku do końca dnia tj. do godziny 23.59</w:t>
      </w:r>
      <w:r w:rsidRPr="001330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134017" w14:textId="77777777" w:rsidR="0013309F" w:rsidRPr="0013309F" w:rsidRDefault="0013309F" w:rsidP="0013309F">
      <w:pPr>
        <w:pStyle w:val="Bezodstpw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9D1BA5" w14:textId="25353B72" w:rsidR="00DC44A5" w:rsidRPr="0013309F" w:rsidRDefault="00DC44A5" w:rsidP="0013309F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3309F">
        <w:rPr>
          <w:rFonts w:asciiTheme="minorHAnsi" w:hAnsiTheme="minorHAnsi" w:cstheme="minorHAnsi"/>
          <w:b/>
          <w:bCs/>
          <w:sz w:val="22"/>
          <w:szCs w:val="22"/>
        </w:rPr>
        <w:t>Wyniki postępowania zostaną opublikowane na stronie</w:t>
      </w:r>
      <w:r w:rsidR="0013309F" w:rsidRPr="001330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3309F">
        <w:rPr>
          <w:rFonts w:asciiTheme="minorHAnsi" w:hAnsiTheme="minorHAnsi" w:cstheme="minorHAnsi"/>
          <w:b/>
          <w:bCs/>
          <w:sz w:val="22"/>
          <w:szCs w:val="22"/>
        </w:rPr>
        <w:t>https://bazakonkurencyjnosci.funduszeeuropejskie.gov.pl/</w:t>
      </w:r>
    </w:p>
    <w:p w14:paraId="303A39A5" w14:textId="77777777" w:rsidR="00DC44A5" w:rsidRPr="008121A8" w:rsidRDefault="00DC44A5" w:rsidP="00DC44A5">
      <w:pPr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44C24B54" w14:textId="77777777" w:rsidR="00DC44A5" w:rsidRPr="008E7979" w:rsidRDefault="00DC44A5" w:rsidP="00DC44A5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979">
        <w:rPr>
          <w:rFonts w:asciiTheme="minorHAnsi" w:hAnsiTheme="minorHAnsi" w:cstheme="minorHAnsi"/>
          <w:b/>
          <w:bCs/>
          <w:sz w:val="22"/>
          <w:szCs w:val="22"/>
        </w:rPr>
        <w:t>Informacje o dokumentach, jakie mają dostarczyć Wykonawcy:</w:t>
      </w:r>
    </w:p>
    <w:p w14:paraId="6CD0ADEE" w14:textId="77777777" w:rsidR="00DC44A5" w:rsidRPr="008E7979" w:rsidRDefault="00DC44A5" w:rsidP="00DC44A5">
      <w:pPr>
        <w:tabs>
          <w:tab w:val="left" w:pos="3471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97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CAD6A31" w14:textId="77777777" w:rsidR="00DC44A5" w:rsidRPr="008E7979" w:rsidRDefault="00DC44A5" w:rsidP="00DC44A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E7979">
        <w:rPr>
          <w:rFonts w:asciiTheme="minorHAnsi" w:hAnsiTheme="minorHAnsi" w:cstheme="minorHAnsi"/>
          <w:b/>
          <w:bCs/>
          <w:sz w:val="22"/>
          <w:szCs w:val="22"/>
        </w:rPr>
        <w:t xml:space="preserve">Złożona oferta musi zawierać </w:t>
      </w:r>
    </w:p>
    <w:p w14:paraId="43CF8E7A" w14:textId="77777777" w:rsidR="00DC44A5" w:rsidRPr="008E7979" w:rsidRDefault="00DC44A5" w:rsidP="00DC44A5">
      <w:pPr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99AC66" w14:textId="77777777" w:rsidR="00DC44A5" w:rsidRDefault="00DC44A5" w:rsidP="00DC44A5">
      <w:pPr>
        <w:pStyle w:val="Nagwek2"/>
      </w:pPr>
      <w:r w:rsidRPr="000C69CB">
        <w:lastRenderedPageBreak/>
        <w:t>Załącznik nr 1 – Formularz ofertowy dla oferentów</w:t>
      </w:r>
    </w:p>
    <w:p w14:paraId="7E7782DE" w14:textId="77777777" w:rsidR="00DC44A5" w:rsidRDefault="00DC44A5" w:rsidP="00DC44A5">
      <w:pPr>
        <w:pStyle w:val="Nagwek2"/>
      </w:pPr>
      <w:r w:rsidRPr="004D6DE5">
        <w:t xml:space="preserve">Załącznik nr </w:t>
      </w:r>
      <w:r>
        <w:t>2</w:t>
      </w:r>
      <w:r w:rsidRPr="004D6DE5">
        <w:t xml:space="preserve"> - Oświadczenie o braku powiązań – niezależnie od tego na ile części oferent składa ofertę załącznik nr </w:t>
      </w:r>
      <w:r>
        <w:t>2</w:t>
      </w:r>
      <w:r w:rsidRPr="004D6DE5">
        <w:t xml:space="preserve"> wypełnia tylko jeden raz.</w:t>
      </w:r>
    </w:p>
    <w:p w14:paraId="49E4793B" w14:textId="33F25EBA" w:rsidR="001737D5" w:rsidRDefault="001737D5" w:rsidP="00DC44A5">
      <w:pPr>
        <w:pStyle w:val="Nagwek2"/>
      </w:pPr>
      <w:r>
        <w:t>Załącznik nr 3 Oświadczenie o zatrudnieniu</w:t>
      </w:r>
      <w:r w:rsidR="00BA2FA5">
        <w:t>/oddelegowaniu</w:t>
      </w:r>
      <w:r>
        <w:t xml:space="preserve"> osoby z niepełnosprawnościami </w:t>
      </w:r>
      <w:r w:rsidR="00235323">
        <w:t>wyłącznie</w:t>
      </w:r>
      <w:r>
        <w:t xml:space="preserve"> w przypadku zaznaczenia TAK w pkt. 4 Formularza ofertowego (załącznik nr 1)</w:t>
      </w:r>
      <w:r w:rsidR="00235323">
        <w:t xml:space="preserve"> </w:t>
      </w:r>
      <w:r w:rsidR="00BA2FA5">
        <w:t>- deklaracja zatrudnienia/oddelegowania</w:t>
      </w:r>
    </w:p>
    <w:p w14:paraId="2456BFC8" w14:textId="66FCEFC8" w:rsidR="00290FE3" w:rsidRDefault="00290FE3" w:rsidP="00DC44A5">
      <w:pPr>
        <w:pStyle w:val="Nagwek2"/>
      </w:pPr>
      <w:r w:rsidRPr="00290FE3">
        <w:t>Załącznik nr 4 Standardy ochrony małoletnich</w:t>
      </w:r>
    </w:p>
    <w:p w14:paraId="5D0BAC91" w14:textId="77777777" w:rsidR="00DC44A5" w:rsidRPr="008E7979" w:rsidRDefault="00DC44A5" w:rsidP="00DC44A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E8123D" w14:textId="77777777" w:rsidR="00DC44A5" w:rsidRPr="008E7979" w:rsidRDefault="00DC44A5" w:rsidP="00DC44A5">
      <w:pPr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91086A7" w14:textId="77777777" w:rsidR="00DC44A5" w:rsidRDefault="00DC44A5" w:rsidP="00DC44A5">
      <w:pPr>
        <w:pStyle w:val="Bezodstpw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E7979">
        <w:rPr>
          <w:rFonts w:asciiTheme="minorHAnsi" w:hAnsiTheme="minorHAnsi" w:cstheme="minorHAnsi"/>
          <w:b/>
          <w:sz w:val="22"/>
          <w:szCs w:val="22"/>
        </w:rPr>
        <w:t>Informacje dodatkowe</w:t>
      </w:r>
    </w:p>
    <w:p w14:paraId="7DC31C90" w14:textId="77777777" w:rsidR="0013309F" w:rsidRPr="00FF6FC7" w:rsidRDefault="0013309F" w:rsidP="0013309F">
      <w:pPr>
        <w:pStyle w:val="Bezodstpw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FF6FC7">
        <w:rPr>
          <w:rFonts w:asciiTheme="minorHAnsi" w:hAnsiTheme="minorHAnsi" w:cstheme="minorHAnsi"/>
          <w:sz w:val="22"/>
          <w:szCs w:val="22"/>
        </w:rPr>
        <w:t xml:space="preserve">Niniejsze zapytanie ofertowe jest częścią zamówienia na zajęcia edukacyjne dla uczniów szkół w Gminie Bukowsko w projekcie „Szkoła naszym wspólnym dobrem w Gminie Bukowsko”. Zapytania na kolejne części zamówienia będą ogłaszane po zakończeniu procesu rekrutacji na kolejne zajęcia </w:t>
      </w:r>
    </w:p>
    <w:p w14:paraId="412BB6A0" w14:textId="77777777" w:rsidR="0013309F" w:rsidRPr="008E7979" w:rsidRDefault="0013309F" w:rsidP="0013309F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09EAC5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zastrzega sobie prawo do odwołania zapytania, zamknięcia zapytania bez dokonywania wyboru oferty lub do unieważnienia postępowania bez podawania przyczyn. Z tego tytułu nie przysługują Oferentom żadne roszczenia wobec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(oferenci zrzekają się wszelkich ewentualnych przysługujących im roszczeń).</w:t>
      </w:r>
    </w:p>
    <w:p w14:paraId="28806ED2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13309F">
        <w:rPr>
          <w:rFonts w:asciiTheme="minorHAnsi" w:hAnsiTheme="minorHAnsi" w:cstheme="minorHAnsi"/>
          <w:sz w:val="22"/>
          <w:szCs w:val="22"/>
        </w:rPr>
        <w:t xml:space="preserve">Do upływu terminu składania ofert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zastrzega sobie prawo zmiany treści niniejszego zapytania ofertowego. Zmiany zostaną opublikowane na Bazie konkurencyjności</w:t>
      </w:r>
    </w:p>
    <w:p w14:paraId="62282D4D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13309F">
        <w:rPr>
          <w:rFonts w:asciiTheme="minorHAnsi" w:hAnsiTheme="minorHAnsi" w:cstheme="minorHAnsi"/>
          <w:sz w:val="22"/>
          <w:szCs w:val="22"/>
        </w:rPr>
        <w:t xml:space="preserve">Ogłoszenie niniejszego zapytania ofertowego nie zobowiązuje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do akceptacji oferty, w całości lub w części, bez względu na jej zawartość cenową </w:t>
      </w:r>
    </w:p>
    <w:p w14:paraId="3A5ED9F6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zastrzega sobie prawo wyboru kolejnej najlepszej oferty w przypadku rezygnacji z podpisania umowy przez oferenta, który został wybrany.</w:t>
      </w:r>
    </w:p>
    <w:p w14:paraId="63DC76ED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13309F">
        <w:rPr>
          <w:rFonts w:asciiTheme="minorHAnsi" w:hAnsiTheme="minorHAnsi" w:cstheme="minorHAnsi"/>
          <w:sz w:val="22"/>
          <w:szCs w:val="22"/>
        </w:rPr>
        <w:t>Quality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Partners </w:t>
      </w:r>
      <w:proofErr w:type="spellStart"/>
      <w:r w:rsidRPr="0013309F">
        <w:rPr>
          <w:rFonts w:asciiTheme="minorHAnsi" w:hAnsiTheme="minorHAnsi" w:cstheme="minorHAnsi"/>
          <w:sz w:val="22"/>
          <w:szCs w:val="22"/>
        </w:rPr>
        <w:t>s.c</w:t>
      </w:r>
      <w:proofErr w:type="spellEnd"/>
      <w:r w:rsidRPr="0013309F">
        <w:rPr>
          <w:rFonts w:asciiTheme="minorHAnsi" w:hAnsiTheme="minorHAnsi" w:cstheme="minorHAnsi"/>
          <w:sz w:val="22"/>
          <w:szCs w:val="22"/>
        </w:rPr>
        <w:t xml:space="preserve"> zastrzega sobie możliwość negocjacji szczegółowych warunków realizacji umowy z najlepszymi oferentami.</w:t>
      </w:r>
    </w:p>
    <w:p w14:paraId="680BE145" w14:textId="72989715" w:rsid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  <w:r w:rsidRPr="0013309F">
        <w:rPr>
          <w:rFonts w:asciiTheme="minorHAnsi" w:hAnsiTheme="minorHAnsi" w:cstheme="minorHAnsi"/>
          <w:sz w:val="22"/>
          <w:szCs w:val="22"/>
        </w:rPr>
        <w:t>O miejscu i dokładnym terminie podpisania umowy Zamawiający powiadomi wybranego Oferenta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F1F8525" w14:textId="77777777" w:rsidR="0013309F" w:rsidRPr="0013309F" w:rsidRDefault="0013309F" w:rsidP="0013309F">
      <w:pPr>
        <w:pStyle w:val="Akapitzlist"/>
        <w:spacing w:line="276" w:lineRule="auto"/>
        <w:ind w:left="502"/>
        <w:jc w:val="both"/>
        <w:rPr>
          <w:rFonts w:asciiTheme="minorHAnsi" w:hAnsiTheme="minorHAnsi" w:cstheme="minorHAnsi"/>
          <w:sz w:val="22"/>
          <w:szCs w:val="22"/>
        </w:rPr>
      </w:pPr>
    </w:p>
    <w:p w14:paraId="36395AA2" w14:textId="72D0CEC8" w:rsidR="0013309F" w:rsidRPr="007B7934" w:rsidRDefault="007B7934" w:rsidP="00DC44A5">
      <w:pPr>
        <w:pStyle w:val="Bezodstpw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B7934">
        <w:rPr>
          <w:rFonts w:ascii="Calibri" w:eastAsia="Calibri" w:hAnsi="Calibri" w:cs="Calibri"/>
          <w:b/>
          <w:bCs/>
          <w:lang w:eastAsia="en-US"/>
        </w:rPr>
        <w:t>Klauzula informacyjna z art.13 RODO</w:t>
      </w:r>
    </w:p>
    <w:p w14:paraId="0B7FA348" w14:textId="77777777" w:rsidR="007B7934" w:rsidRPr="007B7934" w:rsidRDefault="007B7934" w:rsidP="007B7934">
      <w:pPr>
        <w:pStyle w:val="Bezodstpw"/>
        <w:spacing w:line="276" w:lineRule="auto"/>
        <w:ind w:left="50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C281A4" w14:textId="77777777" w:rsidR="007B7934" w:rsidRPr="007B7934" w:rsidRDefault="007B7934" w:rsidP="007B7934">
      <w:pPr>
        <w:pStyle w:val="StylCenturyGothic"/>
        <w:ind w:left="567" w:right="-3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Zgodnie z art. 13 ust. 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 osobowych) (Dz. Urz. UE L 119 z 04.05.2016 str. 1, z </w:t>
      </w:r>
      <w:proofErr w:type="spellStart"/>
      <w:r w:rsidRPr="007B7934">
        <w:rPr>
          <w:rFonts w:ascii="Calibri" w:hAnsi="Calibri" w:cs="Calibri"/>
          <w:sz w:val="22"/>
          <w:szCs w:val="22"/>
        </w:rPr>
        <w:t>późn</w:t>
      </w:r>
      <w:proofErr w:type="spellEnd"/>
      <w:r w:rsidRPr="007B7934">
        <w:rPr>
          <w:rFonts w:ascii="Calibri" w:hAnsi="Calibri" w:cs="Calibri"/>
          <w:sz w:val="22"/>
          <w:szCs w:val="22"/>
        </w:rPr>
        <w:t>. zm.; zwanego dalej RODO), uprzejmie informujemy, że:</w:t>
      </w:r>
    </w:p>
    <w:p w14:paraId="29315B11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administratorem Pani/Pana danych osobowych jest </w:t>
      </w:r>
      <w:proofErr w:type="spellStart"/>
      <w:r w:rsidRPr="007B7934">
        <w:rPr>
          <w:rFonts w:ascii="Calibri" w:hAnsi="Calibri" w:cs="Calibri"/>
          <w:sz w:val="22"/>
          <w:szCs w:val="22"/>
        </w:rPr>
        <w:t>Quality</w:t>
      </w:r>
      <w:proofErr w:type="spellEnd"/>
      <w:r w:rsidRPr="007B7934">
        <w:rPr>
          <w:rFonts w:ascii="Calibri" w:hAnsi="Calibri" w:cs="Calibri"/>
          <w:sz w:val="22"/>
          <w:szCs w:val="22"/>
        </w:rPr>
        <w:t xml:space="preserve"> Partners s.c. Władysława Umińskiego 28/54</w:t>
      </w:r>
    </w:p>
    <w:p w14:paraId="657F5BD6" w14:textId="77777777" w:rsidR="007B7934" w:rsidRPr="007B7934" w:rsidRDefault="007B7934" w:rsidP="007B7934">
      <w:pPr>
        <w:widowControl w:val="0"/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03-984 Warszawa mail p.szablowski@quality-partners.com</w:t>
      </w:r>
    </w:p>
    <w:p w14:paraId="61F31794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W sprawach związanych z Pani/Pana danymi proszę o kontaktować się z Inspektorem Ochrony Danych, kontakt pocztą elektroniczną na adres mail: iod@quality-partners.com); </w:t>
      </w:r>
    </w:p>
    <w:p w14:paraId="45DC65C0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Pani/Pana dane osobowe będą przetwarzane:</w:t>
      </w:r>
    </w:p>
    <w:p w14:paraId="3338608D" w14:textId="77777777" w:rsidR="007B7934" w:rsidRPr="007B7934" w:rsidRDefault="007B7934" w:rsidP="007B7934">
      <w:pPr>
        <w:widowControl w:val="0"/>
        <w:numPr>
          <w:ilvl w:val="0"/>
          <w:numId w:val="24"/>
        </w:numPr>
        <w:suppressAutoHyphens/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w celu rozpatrzenia oferty oraz wykonania umowy – podstawa prawną jest </w:t>
      </w:r>
      <w:r w:rsidRPr="007B7934">
        <w:rPr>
          <w:rFonts w:ascii="Calibri" w:hAnsi="Calibri" w:cs="Calibri"/>
          <w:sz w:val="22"/>
          <w:szCs w:val="22"/>
        </w:rPr>
        <w:lastRenderedPageBreak/>
        <w:t>niezbędność przetwarzania do wykonania umowy lub podjęcie działań na żądanie podmiotu danych przed zawarciem umowy, na podstawie art. 6 ust. 1 lit. b RODO;</w:t>
      </w:r>
    </w:p>
    <w:p w14:paraId="14DCC6FC" w14:textId="77777777" w:rsidR="007B7934" w:rsidRPr="007B7934" w:rsidRDefault="007B7934" w:rsidP="007B7934">
      <w:pPr>
        <w:widowControl w:val="0"/>
        <w:numPr>
          <w:ilvl w:val="0"/>
          <w:numId w:val="24"/>
        </w:numPr>
        <w:suppressAutoHyphens/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dla celów wypełnienia obowiązków prawnych ciążących na Administratorze na podstawie powszechnie obowiązujących przepisów prawa, w tym w szczególności przepisów ustawy Kodeks cywilny oraz przepisów z zakresu rachunkowości i prawa podatkowego, </w:t>
      </w:r>
    </w:p>
    <w:p w14:paraId="74CA6924" w14:textId="77777777" w:rsidR="007B7934" w:rsidRPr="007B7934" w:rsidRDefault="007B7934" w:rsidP="007B7934">
      <w:pPr>
        <w:widowControl w:val="0"/>
        <w:numPr>
          <w:ilvl w:val="0"/>
          <w:numId w:val="24"/>
        </w:numPr>
        <w:suppressAutoHyphens/>
        <w:spacing w:line="276" w:lineRule="auto"/>
        <w:ind w:left="1418" w:hanging="425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w celu realizacji prawnie uzasadnionego interesu Administratora polegającego na ewentualnym ustaleniu lub dochodzeniu roszczeń lub obronie przed roszczeniami, oraz związanego z weryfikacją wiarygodności potencjalnego wykonawcy biorącego udział w postępowaniu o udzielenie zamówienia publicznego, na podstawie art. 6 ust. 1 lit. f RODO</w:t>
      </w:r>
    </w:p>
    <w:p w14:paraId="143081BE" w14:textId="77777777" w:rsidR="007B7934" w:rsidRPr="007B7934" w:rsidRDefault="007B7934" w:rsidP="007B7934">
      <w:pPr>
        <w:widowControl w:val="0"/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</w:p>
    <w:p w14:paraId="23EE0CA6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Odbiorcami Pani/Pana danych osobowych będą osoby lub podmioty, którym udostępniona zostanie dokumentacja z postępowania w oparciu o przepisy ustawy z dnia 6 września 2001 r. o dostępie do informacji publicznej. Ponadto dane osobowe mogą być udostępnione podmiotom świadczącym usługi informatyczne, usługi pocztowe oraz kurierskie na rzecz Zamawiającego</w:t>
      </w:r>
    </w:p>
    <w:p w14:paraId="7E67FFBD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Pani/Pana dane osobowe będą przechowywane przez okres niezbędny do realizacji wskazanego powyżej celu przetwarzania, a następnie przez okres 5 lat </w:t>
      </w:r>
    </w:p>
    <w:p w14:paraId="76CAE1C7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Jeśli dane nie zostały przekazane przez Panią/Pana bezpośrednio, zostały udostępnione administratorowi przez podmiot w imieniu, którego Pani/Pan działa.</w:t>
      </w:r>
    </w:p>
    <w:p w14:paraId="604493B1" w14:textId="77777777" w:rsidR="007B7934" w:rsidRPr="007B7934" w:rsidRDefault="007B7934" w:rsidP="007B7934">
      <w:pPr>
        <w:widowControl w:val="0"/>
        <w:suppressAutoHyphens/>
        <w:spacing w:line="276" w:lineRule="auto"/>
        <w:ind w:left="99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Administrator w takim wypadku otrzymuje dane w zakresie Pani/Pana imienia, nazwiska, stanowiska/funkcji, danych kontaktowych.</w:t>
      </w:r>
    </w:p>
    <w:p w14:paraId="41E2C5A4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W odniesieniu do Pani/Pana danych osobowych decyzje nie będą podejmowane w sposób zautomatyzowany, stosownie do art. 22 RODO; </w:t>
      </w:r>
    </w:p>
    <w:p w14:paraId="33C50456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Posiada Pani/Pan</w:t>
      </w:r>
    </w:p>
    <w:p w14:paraId="28443654" w14:textId="77777777" w:rsidR="007B7934" w:rsidRPr="007B7934" w:rsidRDefault="007B7934" w:rsidP="007B7934">
      <w:pPr>
        <w:widowControl w:val="0"/>
        <w:numPr>
          <w:ilvl w:val="0"/>
          <w:numId w:val="25"/>
        </w:numPr>
        <w:suppressAutoHyphens/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na podstawie art. 15 RODO prawo dostępu do danych osobowych Pani/Pana dotyczących oraz otrzymania kopii danych;</w:t>
      </w:r>
    </w:p>
    <w:p w14:paraId="5BE4FB3F" w14:textId="77777777" w:rsidR="007B7934" w:rsidRPr="007B7934" w:rsidRDefault="007B7934" w:rsidP="007B7934">
      <w:pPr>
        <w:widowControl w:val="0"/>
        <w:numPr>
          <w:ilvl w:val="0"/>
          <w:numId w:val="25"/>
        </w:numPr>
        <w:suppressAutoHyphens/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na podstawie art. 16 RODO prawo do sprostowania lub uzupełnienia Pani/Pana danych osobowych;</w:t>
      </w:r>
    </w:p>
    <w:p w14:paraId="7A878BB5" w14:textId="77777777" w:rsidR="007B7934" w:rsidRPr="007B7934" w:rsidRDefault="007B7934" w:rsidP="007B7934">
      <w:pPr>
        <w:widowControl w:val="0"/>
        <w:numPr>
          <w:ilvl w:val="0"/>
          <w:numId w:val="25"/>
        </w:numPr>
        <w:suppressAutoHyphens/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</w:p>
    <w:p w14:paraId="3D078734" w14:textId="77777777" w:rsidR="007B7934" w:rsidRPr="007B7934" w:rsidRDefault="007B7934" w:rsidP="007B7934">
      <w:pPr>
        <w:widowControl w:val="0"/>
        <w:numPr>
          <w:ilvl w:val="0"/>
          <w:numId w:val="25"/>
        </w:numPr>
        <w:suppressAutoHyphens/>
        <w:spacing w:line="276" w:lineRule="auto"/>
        <w:ind w:left="1418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na podstawie art. 21 RODO prawo do sprzeciwu wobec przetwarzania danych osobowych w zakresie jakim podstawą przetwarzania danych osobowych jest przesłanka prawnie uzasadnionego interesu Administratora                                                 </w:t>
      </w:r>
    </w:p>
    <w:p w14:paraId="64DAB7D2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clear" w:pos="680"/>
        </w:tabs>
        <w:suppressAutoHyphens/>
        <w:spacing w:line="276" w:lineRule="auto"/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 xml:space="preserve">Nie przysługuje Pani/Panu:    </w:t>
      </w:r>
    </w:p>
    <w:p w14:paraId="35CADCA4" w14:textId="77777777" w:rsidR="007B7934" w:rsidRPr="007B7934" w:rsidRDefault="007B7934" w:rsidP="007B7934">
      <w:pPr>
        <w:widowControl w:val="0"/>
        <w:numPr>
          <w:ilvl w:val="2"/>
          <w:numId w:val="23"/>
        </w:numPr>
        <w:tabs>
          <w:tab w:val="clear" w:pos="680"/>
          <w:tab w:val="num" w:pos="409"/>
          <w:tab w:val="left" w:pos="993"/>
        </w:tabs>
        <w:suppressAutoHyphens/>
        <w:spacing w:line="276" w:lineRule="auto"/>
        <w:ind w:left="993" w:firstLine="12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w związku z art. 17 ust. 3 lit. b, d lub e RODO   prawo do usunięcia danych osobowych;</w:t>
      </w:r>
    </w:p>
    <w:p w14:paraId="427F41E4" w14:textId="77777777" w:rsidR="007B7934" w:rsidRPr="007B7934" w:rsidRDefault="007B7934" w:rsidP="007B7934">
      <w:pPr>
        <w:widowControl w:val="0"/>
        <w:numPr>
          <w:ilvl w:val="2"/>
          <w:numId w:val="23"/>
        </w:numPr>
        <w:tabs>
          <w:tab w:val="clear" w:pos="680"/>
          <w:tab w:val="num" w:pos="409"/>
          <w:tab w:val="left" w:pos="993"/>
        </w:tabs>
        <w:suppressAutoHyphens/>
        <w:spacing w:line="276" w:lineRule="auto"/>
        <w:ind w:left="993" w:firstLine="12"/>
        <w:jc w:val="both"/>
        <w:rPr>
          <w:rFonts w:ascii="Calibri" w:hAnsi="Calibri" w:cs="Calibri"/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prawo do przenoszenia danych osobowych, o którym mowa w art. 20 RODO.</w:t>
      </w:r>
    </w:p>
    <w:p w14:paraId="270F9827" w14:textId="77777777" w:rsidR="007B7934" w:rsidRPr="007B7934" w:rsidRDefault="007B7934" w:rsidP="007B7934">
      <w:pPr>
        <w:widowControl w:val="0"/>
        <w:numPr>
          <w:ilvl w:val="1"/>
          <w:numId w:val="23"/>
        </w:numPr>
        <w:tabs>
          <w:tab w:val="left" w:pos="1036"/>
        </w:tabs>
        <w:suppressAutoHyphens/>
        <w:spacing w:line="276" w:lineRule="auto"/>
        <w:ind w:left="993"/>
        <w:jc w:val="both"/>
        <w:rPr>
          <w:sz w:val="22"/>
          <w:szCs w:val="22"/>
        </w:rPr>
      </w:pPr>
      <w:r w:rsidRPr="007B7934">
        <w:rPr>
          <w:rFonts w:ascii="Calibri" w:hAnsi="Calibri" w:cs="Calibri"/>
          <w:sz w:val="22"/>
          <w:szCs w:val="22"/>
        </w:rPr>
        <w:t>Podanie przez Panią/Pana danych osobowych jest niezbędne do podjęcia czynności zmierzających do zawarcia umowy, w tym rozpatrzenia oferty. Brak podania danych będzie skutkował niemożliwością rozpatrzenia oferty, zawarcia i wykonania umowy.</w:t>
      </w:r>
      <w:r w:rsidRPr="007B7934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105109" w14:textId="77777777" w:rsidR="00DC44A5" w:rsidRDefault="00DC44A5" w:rsidP="00DC44A5">
      <w:pPr>
        <w:pStyle w:val="StylCenturyGothic"/>
        <w:ind w:right="458"/>
        <w:rPr>
          <w:rFonts w:ascii="Arial" w:hAnsi="Arial" w:cs="Arial"/>
          <w:sz w:val="22"/>
          <w:szCs w:val="22"/>
        </w:rPr>
      </w:pPr>
    </w:p>
    <w:p w14:paraId="0668FCF2" w14:textId="77777777" w:rsidR="000F75FF" w:rsidRDefault="000F75FF" w:rsidP="001274F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4BC924E" w14:textId="77777777" w:rsidR="00C5210F" w:rsidRDefault="00C5210F" w:rsidP="00C5210F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1456B43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0DAA1" w14:textId="77777777" w:rsidR="00C5210F" w:rsidRDefault="00C5210F" w:rsidP="00C5210F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044E7" w14:textId="77777777" w:rsidR="00292FDC" w:rsidRPr="00292FDC" w:rsidRDefault="00292FDC" w:rsidP="00292FDC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14:paraId="7CA039D7" w14:textId="77777777" w:rsidR="00292FDC" w:rsidRDefault="00292FDC" w:rsidP="00292FDC"/>
    <w:p w14:paraId="29D7EAD6" w14:textId="77777777" w:rsidR="00292FDC" w:rsidRDefault="00292FDC" w:rsidP="00292FDC"/>
    <w:p w14:paraId="5B58E5CA" w14:textId="77777777" w:rsidR="00292FDC" w:rsidRDefault="00292FDC" w:rsidP="00292FDC">
      <w:pPr>
        <w:pStyle w:val="Nagwek2"/>
      </w:pPr>
    </w:p>
    <w:sectPr w:rsidR="00292FD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4E24F" w14:textId="77777777" w:rsidR="002045AA" w:rsidRDefault="002045AA" w:rsidP="004A3084">
      <w:r>
        <w:separator/>
      </w:r>
    </w:p>
  </w:endnote>
  <w:endnote w:type="continuationSeparator" w:id="0">
    <w:p w14:paraId="21B37D69" w14:textId="77777777" w:rsidR="002045AA" w:rsidRDefault="002045AA" w:rsidP="004A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Xingkai">
    <w:charset w:val="86"/>
    <w:family w:val="auto"/>
    <w:pitch w:val="variable"/>
    <w:sig w:usb0="00000001" w:usb1="080F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03724" w14:textId="512BB166" w:rsidR="004A3084" w:rsidRPr="00165AD6" w:rsidRDefault="004A3084" w:rsidP="004A3084">
    <w:pPr>
      <w:pStyle w:val="Stopka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DC17E1" wp14:editId="488D03A8">
              <wp:simplePos x="0" y="0"/>
              <wp:positionH relativeFrom="column">
                <wp:posOffset>5634355</wp:posOffset>
              </wp:positionH>
              <wp:positionV relativeFrom="paragraph">
                <wp:posOffset>-62230</wp:posOffset>
              </wp:positionV>
              <wp:extent cx="409575" cy="569595"/>
              <wp:effectExtent l="0" t="4445" r="444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569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2139A" w14:textId="77777777" w:rsidR="004A3084" w:rsidRPr="00B22329" w:rsidRDefault="004A3084" w:rsidP="004A3084">
                          <w:pPr>
                            <w:rPr>
                              <w:rFonts w:ascii="Arial" w:hAnsi="Arial"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C17E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43.65pt;margin-top:-4.9pt;width:32.2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Vgq4AEAAKADAAAOAAAAZHJzL2Uyb0RvYy54bWysU9tu2zAMfR+wfxD0vtgJ4nYx4hRdiw4D&#10;ugvQ7QNkWbKF2aJGKbGzrx8lp2m2vQ17ESSSPjznkN7eTEPPDgq9AVvx5SLnTFkJjbFtxb99fXjz&#10;ljMfhG1ED1ZV/Kg8v9m9frUdXalW0EHfKGQEYn05uop3Ibgyy7zs1CD8ApyylNSAgwj0xDZrUIyE&#10;PvTZKs+vshGwcQhSeU/R+znJdwlfayXDZ629CqyvOHEL6cR01vHMdltRtihcZ+SJhvgHFoMwlpqe&#10;oe5FEGyP5i+owUgEDzosJAwZaG2kShpIzTL/Q81TJ5xKWsgc7842+f8HKz8dntwXZGF6BxMNMInw&#10;7hHkd88s3HXCtuoWEcZOiYYaL6Nl2eh8efo0Wu1LH0Hq8SM0NGSxD5CAJo1DdIV0MkKnARzPpqsp&#10;MEnBdb4prgvOJKWKq02xKVIHUT5/7NCH9woGFi8VR5ppAheHRx8iGVE+l8ReFh5M36e59va3ABXG&#10;SCIf+c7Mw1RPVB1F1NAcSQbCvCa01nTpAH9yNtKKVNz/2AtUnPUfLFmxWa7XcafSY11cr+iBl5n6&#10;MiOsJKiKB87m612Y93Dv0LQddZrNt3BL9mmTpL2wOvGmNUiKTysb9+zynapefqzdLwAAAP//AwBQ&#10;SwMEFAAGAAgAAAAhAC6xAJvdAAAACQEAAA8AAABkcnMvZG93bnJldi54bWxMj8FOwzAMhu9IvENk&#10;JG5bMmCsKXUnBOIK2mCTuGVN1lY0TtVka3l7zAlutvzp9/cX68l34uyG2AZCWMwVCEdVsC3VCB/v&#10;L7MMREyGrOkCOYRvF2FdXl4UJrdhpI07b1MtOIRibhCalPpcylg1zps4D70jvh3D4E3idailHczI&#10;4b6TN0rdS29a4g+N6d1T46qv7ckj7F6Pn/s79VY/+2U/hklJ8loiXl9Njw8gkpvSHwy/+qwOJTsd&#10;wolsFB1Clq1uGUWYaa7AgF4ueDggrLQGWRbyf4PyBwAA//8DAFBLAQItABQABgAIAAAAIQC2gziS&#10;/gAAAOEBAAATAAAAAAAAAAAAAAAAAAAAAABbQ29udGVudF9UeXBlc10ueG1sUEsBAi0AFAAGAAgA&#10;AAAhADj9If/WAAAAlAEAAAsAAAAAAAAAAAAAAAAALwEAAF9yZWxzLy5yZWxzUEsBAi0AFAAGAAgA&#10;AAAhAIcdWCrgAQAAoAMAAA4AAAAAAAAAAAAAAAAALgIAAGRycy9lMm9Eb2MueG1sUEsBAi0AFAAG&#10;AAgAAAAhAC6xAJvdAAAACQEAAA8AAAAAAAAAAAAAAAAAOgQAAGRycy9kb3ducmV2LnhtbFBLBQYA&#10;AAAABAAEAPMAAABEBQAAAAA=&#10;" filled="f" stroked="f">
              <v:textbox>
                <w:txbxContent>
                  <w:p w14:paraId="64D2139A" w14:textId="77777777" w:rsidR="004A3084" w:rsidRPr="00B22329" w:rsidRDefault="004A3084" w:rsidP="004A3084">
                    <w:pPr>
                      <w:rPr>
                        <w:rFonts w:ascii="Arial" w:hAnsi="Arial"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76515">
      <w:rPr>
        <w:rFonts w:ascii="Arial" w:hAnsi="Arial" w:cs="Arial"/>
        <w:b/>
        <w:sz w:val="18"/>
        <w:szCs w:val="18"/>
      </w:rPr>
      <w:t xml:space="preserve">Projekt </w:t>
    </w:r>
    <w:r w:rsidRPr="00165AD6">
      <w:rPr>
        <w:rFonts w:ascii="Arial" w:hAnsi="Arial" w:cs="Arial"/>
        <w:b/>
        <w:sz w:val="18"/>
        <w:szCs w:val="18"/>
      </w:rPr>
      <w:t>„</w:t>
    </w:r>
    <w:r>
      <w:rPr>
        <w:rFonts w:ascii="Arial" w:hAnsi="Arial" w:cs="Arial"/>
        <w:b/>
        <w:sz w:val="18"/>
        <w:szCs w:val="18"/>
      </w:rPr>
      <w:t>Szkoła naszym wspólny dobrem w Gminie Bukowsko</w:t>
    </w:r>
    <w:r w:rsidRPr="00165AD6">
      <w:rPr>
        <w:rFonts w:ascii="Arial" w:hAnsi="Arial" w:cs="Arial"/>
        <w:b/>
        <w:sz w:val="18"/>
        <w:szCs w:val="18"/>
      </w:rPr>
      <w:t>"</w:t>
    </w:r>
  </w:p>
  <w:p w14:paraId="01F031E7" w14:textId="77777777" w:rsidR="004A3084" w:rsidRPr="00402BDC" w:rsidRDefault="004A3084" w:rsidP="004A3084">
    <w:pPr>
      <w:pStyle w:val="Stopka"/>
      <w:rPr>
        <w:rFonts w:ascii="Arial" w:hAnsi="Arial" w:cs="Arial"/>
        <w:sz w:val="18"/>
        <w:szCs w:val="18"/>
      </w:rPr>
    </w:pPr>
    <w:r w:rsidRPr="00573D3B">
      <w:rPr>
        <w:rFonts w:ascii="Arial" w:hAnsi="Arial" w:cs="Arial"/>
        <w:sz w:val="18"/>
        <w:szCs w:val="18"/>
      </w:rPr>
      <w:t>Projekt współfinansowany przez Unię Europejską w ramach Eur</w:t>
    </w:r>
    <w:r>
      <w:rPr>
        <w:rFonts w:ascii="Arial" w:hAnsi="Arial" w:cs="Arial"/>
        <w:sz w:val="18"/>
        <w:szCs w:val="18"/>
      </w:rPr>
      <w:t>opejskiego Funduszu Społecznego +</w:t>
    </w:r>
  </w:p>
  <w:p w14:paraId="76B72BE1" w14:textId="77777777" w:rsidR="004A3084" w:rsidRDefault="004A3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D95F3" w14:textId="77777777" w:rsidR="002045AA" w:rsidRDefault="002045AA" w:rsidP="004A3084">
      <w:r>
        <w:separator/>
      </w:r>
    </w:p>
  </w:footnote>
  <w:footnote w:type="continuationSeparator" w:id="0">
    <w:p w14:paraId="5A71304C" w14:textId="77777777" w:rsidR="002045AA" w:rsidRDefault="002045AA" w:rsidP="004A3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CB04F" w14:textId="77777777" w:rsidR="004A3084" w:rsidRDefault="004A3084">
    <w:pPr>
      <w:pStyle w:val="Nagwek"/>
    </w:pPr>
    <w:r>
      <w:rPr>
        <w:noProof/>
      </w:rPr>
      <w:drawing>
        <wp:inline distT="0" distB="0" distL="0" distR="0" wp14:anchorId="55DC7850" wp14:editId="060076D9">
          <wp:extent cx="5759450" cy="577850"/>
          <wp:effectExtent l="0" t="0" r="0" b="0"/>
          <wp:docPr id="2" name="Obraz 2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71F8C"/>
    <w:multiLevelType w:val="hybridMultilevel"/>
    <w:tmpl w:val="D16A700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B7446D"/>
    <w:multiLevelType w:val="hybridMultilevel"/>
    <w:tmpl w:val="ACD64186"/>
    <w:lvl w:ilvl="0" w:tplc="0930D5E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46E6"/>
    <w:multiLevelType w:val="hybridMultilevel"/>
    <w:tmpl w:val="5F0CCAE2"/>
    <w:lvl w:ilvl="0" w:tplc="AF2804B2">
      <w:start w:val="1"/>
      <w:numFmt w:val="bullet"/>
      <w:lvlText w:val="-"/>
      <w:lvlJc w:val="left"/>
      <w:pPr>
        <w:ind w:left="720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D05E7"/>
    <w:multiLevelType w:val="hybridMultilevel"/>
    <w:tmpl w:val="422E3D02"/>
    <w:lvl w:ilvl="0" w:tplc="AF2804B2">
      <w:start w:val="1"/>
      <w:numFmt w:val="bullet"/>
      <w:lvlText w:val="-"/>
      <w:lvlJc w:val="left"/>
      <w:pPr>
        <w:ind w:left="1146" w:hanging="360"/>
      </w:pPr>
      <w:rPr>
        <w:rFonts w:ascii="STXingkai" w:eastAsia="STXingkai" w:hAnsi="Symbol" w:hint="eastAsia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A9A4957"/>
    <w:multiLevelType w:val="hybridMultilevel"/>
    <w:tmpl w:val="6DB89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45B21"/>
    <w:multiLevelType w:val="hybridMultilevel"/>
    <w:tmpl w:val="AEDCD2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857D1C"/>
    <w:multiLevelType w:val="hybridMultilevel"/>
    <w:tmpl w:val="DFF411DC"/>
    <w:lvl w:ilvl="0" w:tplc="5A6C607E">
      <w:start w:val="1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04EF3"/>
    <w:multiLevelType w:val="hybridMultilevel"/>
    <w:tmpl w:val="5E463F58"/>
    <w:lvl w:ilvl="0" w:tplc="8B5246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E813B90"/>
    <w:multiLevelType w:val="hybridMultilevel"/>
    <w:tmpl w:val="ACD64186"/>
    <w:lvl w:ilvl="0" w:tplc="0930D5E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15E87"/>
    <w:multiLevelType w:val="hybridMultilevel"/>
    <w:tmpl w:val="4D287AA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35117822"/>
    <w:multiLevelType w:val="hybridMultilevel"/>
    <w:tmpl w:val="1BA4CAA8"/>
    <w:lvl w:ilvl="0" w:tplc="0930D5E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F5360"/>
    <w:multiLevelType w:val="hybridMultilevel"/>
    <w:tmpl w:val="D9623B20"/>
    <w:lvl w:ilvl="0" w:tplc="64C2BF64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55AA2"/>
    <w:multiLevelType w:val="hybridMultilevel"/>
    <w:tmpl w:val="96F000EE"/>
    <w:lvl w:ilvl="0" w:tplc="0930D5E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04B3C"/>
    <w:multiLevelType w:val="hybridMultilevel"/>
    <w:tmpl w:val="EB7A3E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C607772"/>
    <w:multiLevelType w:val="hybridMultilevel"/>
    <w:tmpl w:val="1BA4CAA8"/>
    <w:lvl w:ilvl="0" w:tplc="0930D5E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1779E"/>
    <w:multiLevelType w:val="hybridMultilevel"/>
    <w:tmpl w:val="385ED72E"/>
    <w:lvl w:ilvl="0" w:tplc="8B5246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9C00524"/>
    <w:multiLevelType w:val="hybridMultilevel"/>
    <w:tmpl w:val="C798BA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16FFE"/>
    <w:multiLevelType w:val="hybridMultilevel"/>
    <w:tmpl w:val="3C66816C"/>
    <w:lvl w:ilvl="0" w:tplc="0415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325EE9"/>
    <w:multiLevelType w:val="hybridMultilevel"/>
    <w:tmpl w:val="F714463C"/>
    <w:lvl w:ilvl="0" w:tplc="B108F76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B01E7"/>
    <w:multiLevelType w:val="hybridMultilevel"/>
    <w:tmpl w:val="71821150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6B185E"/>
    <w:multiLevelType w:val="hybridMultilevel"/>
    <w:tmpl w:val="2A288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7146B"/>
    <w:multiLevelType w:val="hybridMultilevel"/>
    <w:tmpl w:val="EE7EFD5E"/>
    <w:lvl w:ilvl="0" w:tplc="8B5246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E341A86"/>
    <w:multiLevelType w:val="hybridMultilevel"/>
    <w:tmpl w:val="625833C2"/>
    <w:lvl w:ilvl="0" w:tplc="27DEE466">
      <w:start w:val="1"/>
      <w:numFmt w:val="lowerLetter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 w15:restartNumberingAfterBreak="0">
    <w:nsid w:val="703F72BC"/>
    <w:multiLevelType w:val="hybridMultilevel"/>
    <w:tmpl w:val="8872EAAE"/>
    <w:lvl w:ilvl="0" w:tplc="8A58F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870297">
    <w:abstractNumId w:val="21"/>
  </w:num>
  <w:num w:numId="2" w16cid:durableId="886989388">
    <w:abstractNumId w:val="11"/>
  </w:num>
  <w:num w:numId="3" w16cid:durableId="1138105509">
    <w:abstractNumId w:val="7"/>
  </w:num>
  <w:num w:numId="4" w16cid:durableId="111018769">
    <w:abstractNumId w:val="22"/>
  </w:num>
  <w:num w:numId="5" w16cid:durableId="1026250143">
    <w:abstractNumId w:val="16"/>
  </w:num>
  <w:num w:numId="6" w16cid:durableId="156111704">
    <w:abstractNumId w:val="13"/>
  </w:num>
  <w:num w:numId="7" w16cid:durableId="431363577">
    <w:abstractNumId w:val="1"/>
  </w:num>
  <w:num w:numId="8" w16cid:durableId="517280535">
    <w:abstractNumId w:val="19"/>
  </w:num>
  <w:num w:numId="9" w16cid:durableId="232395803">
    <w:abstractNumId w:val="14"/>
  </w:num>
  <w:num w:numId="10" w16cid:durableId="164326591">
    <w:abstractNumId w:val="4"/>
  </w:num>
  <w:num w:numId="11" w16cid:durableId="1074163450">
    <w:abstractNumId w:val="15"/>
  </w:num>
  <w:num w:numId="12" w16cid:durableId="2027635606">
    <w:abstractNumId w:val="8"/>
  </w:num>
  <w:num w:numId="13" w16cid:durableId="1606842663">
    <w:abstractNumId w:val="17"/>
  </w:num>
  <w:num w:numId="14" w16cid:durableId="635137925">
    <w:abstractNumId w:val="24"/>
  </w:num>
  <w:num w:numId="15" w16cid:durableId="1416167503">
    <w:abstractNumId w:val="9"/>
  </w:num>
  <w:num w:numId="16" w16cid:durableId="1453208421">
    <w:abstractNumId w:val="20"/>
  </w:num>
  <w:num w:numId="17" w16cid:durableId="800074609">
    <w:abstractNumId w:val="12"/>
  </w:num>
  <w:num w:numId="18" w16cid:durableId="1505050335">
    <w:abstractNumId w:val="23"/>
  </w:num>
  <w:num w:numId="19" w16cid:durableId="703945694">
    <w:abstractNumId w:val="6"/>
  </w:num>
  <w:num w:numId="20" w16cid:durableId="1896771272">
    <w:abstractNumId w:val="18"/>
  </w:num>
  <w:num w:numId="21" w16cid:durableId="201988237">
    <w:abstractNumId w:val="3"/>
  </w:num>
  <w:num w:numId="22" w16cid:durableId="277180540">
    <w:abstractNumId w:val="2"/>
  </w:num>
  <w:num w:numId="23" w16cid:durableId="1843625400">
    <w:abstractNumId w:val="10"/>
  </w:num>
  <w:num w:numId="24" w16cid:durableId="1196188826">
    <w:abstractNumId w:val="0"/>
  </w:num>
  <w:num w:numId="25" w16cid:durableId="753666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FDC"/>
    <w:rsid w:val="00004A4E"/>
    <w:rsid w:val="000E3A06"/>
    <w:rsid w:val="000F75FF"/>
    <w:rsid w:val="00116A03"/>
    <w:rsid w:val="001274F6"/>
    <w:rsid w:val="0013309F"/>
    <w:rsid w:val="001737D5"/>
    <w:rsid w:val="001D5FC3"/>
    <w:rsid w:val="001E7695"/>
    <w:rsid w:val="002045AA"/>
    <w:rsid w:val="00235323"/>
    <w:rsid w:val="00290FE3"/>
    <w:rsid w:val="00292FDC"/>
    <w:rsid w:val="002E231B"/>
    <w:rsid w:val="003B4340"/>
    <w:rsid w:val="004A3084"/>
    <w:rsid w:val="00503D9B"/>
    <w:rsid w:val="005918B0"/>
    <w:rsid w:val="00611E32"/>
    <w:rsid w:val="0066488E"/>
    <w:rsid w:val="006D1AB8"/>
    <w:rsid w:val="007B7934"/>
    <w:rsid w:val="00815CCF"/>
    <w:rsid w:val="00A76515"/>
    <w:rsid w:val="00AF1C31"/>
    <w:rsid w:val="00B04950"/>
    <w:rsid w:val="00B315F6"/>
    <w:rsid w:val="00B35660"/>
    <w:rsid w:val="00BA2FA5"/>
    <w:rsid w:val="00BB3621"/>
    <w:rsid w:val="00BB5D84"/>
    <w:rsid w:val="00C5210F"/>
    <w:rsid w:val="00CF42A1"/>
    <w:rsid w:val="00D74334"/>
    <w:rsid w:val="00DB28E8"/>
    <w:rsid w:val="00DC44A5"/>
    <w:rsid w:val="00E03713"/>
    <w:rsid w:val="00FD1DC8"/>
    <w:rsid w:val="00FF06F6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1302935"/>
  <w15:chartTrackingRefBased/>
  <w15:docId w15:val="{A1DEFE88-2A80-4A42-BCF9-56E0D2A68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autoRedefine/>
    <w:qFormat/>
    <w:rsid w:val="00292FDC"/>
    <w:pPr>
      <w:keepNext/>
      <w:suppressAutoHyphens/>
      <w:spacing w:line="276" w:lineRule="auto"/>
      <w:ind w:left="426"/>
      <w:outlineLvl w:val="1"/>
    </w:pPr>
    <w:rPr>
      <w:rFonts w:asciiTheme="minorHAnsi" w:hAnsiTheme="minorHAnsi" w:cstheme="minorHAnsi"/>
      <w:b/>
      <w:bCs/>
      <w:i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2FD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292FDC"/>
    <w:rPr>
      <w:rFonts w:eastAsia="Times New Roman" w:cstheme="minorHAnsi"/>
      <w:b/>
      <w:bCs/>
      <w:iCs/>
      <w:lang w:eastAsia="pl-PL"/>
    </w:rPr>
  </w:style>
  <w:style w:type="paragraph" w:customStyle="1" w:styleId="Default">
    <w:name w:val="Default"/>
    <w:rsid w:val="00292FDC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pl-PL"/>
    </w:rPr>
  </w:style>
  <w:style w:type="paragraph" w:customStyle="1" w:styleId="StylCenturyGothic">
    <w:name w:val="Styl_Century Gothic"/>
    <w:basedOn w:val="Normalny"/>
    <w:link w:val="StylCenturyGothicZnak"/>
    <w:uiPriority w:val="99"/>
    <w:rsid w:val="00292FDC"/>
    <w:pPr>
      <w:tabs>
        <w:tab w:val="left" w:pos="709"/>
      </w:tabs>
      <w:suppressAutoHyphens/>
      <w:spacing w:line="276" w:lineRule="auto"/>
      <w:jc w:val="both"/>
    </w:pPr>
    <w:rPr>
      <w:rFonts w:ascii="Century Gothic" w:eastAsia="Calibri" w:hAnsi="Century Gothic"/>
      <w:sz w:val="20"/>
      <w:szCs w:val="20"/>
      <w:lang w:eastAsia="ar-SA"/>
    </w:rPr>
  </w:style>
  <w:style w:type="character" w:customStyle="1" w:styleId="StylCenturyGothicZnak">
    <w:name w:val="Styl_Century Gothic Znak"/>
    <w:link w:val="StylCenturyGothic"/>
    <w:uiPriority w:val="99"/>
    <w:locked/>
    <w:rsid w:val="00292FDC"/>
    <w:rPr>
      <w:rFonts w:ascii="Century Gothic" w:eastAsia="Calibri" w:hAnsi="Century Gothic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29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qFormat/>
    <w:rsid w:val="00C5210F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character" w:styleId="Hipercze">
    <w:name w:val="Hyperlink"/>
    <w:uiPriority w:val="99"/>
    <w:rsid w:val="00DC44A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30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0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0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</Pages>
  <Words>2755</Words>
  <Characters>16532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Gość_Stiwek</dc:creator>
  <cp:keywords/>
  <dc:description/>
  <cp:lastModifiedBy>Dell</cp:lastModifiedBy>
  <cp:revision>11</cp:revision>
  <dcterms:created xsi:type="dcterms:W3CDTF">2025-01-19T12:14:00Z</dcterms:created>
  <dcterms:modified xsi:type="dcterms:W3CDTF">2026-02-03T17:42:00Z</dcterms:modified>
</cp:coreProperties>
</file>